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4CA" w14:textId="0AF3FE52" w:rsidR="00A9115C" w:rsidRDefault="008358E6">
      <w:pPr>
        <w:pStyle w:val="Textoindependiente2"/>
        <w:jc w:val="center"/>
        <w:rPr>
          <w:rFonts w:ascii="Arial" w:hAnsi="Arial"/>
          <w:b/>
        </w:rPr>
      </w:pPr>
      <w:r w:rsidRPr="008358E6">
        <w:rPr>
          <w:rFonts w:ascii="Arial" w:hAnsi="Arial"/>
          <w:b/>
        </w:rPr>
        <w:t>BASAFAUNAK ERAGINDAKO KALTEENGATIKO KONPENTSAZIO EKONOMIKOAREN ESKAERA</w:t>
      </w:r>
    </w:p>
    <w:p w14:paraId="68134AE3" w14:textId="77777777" w:rsidR="008358E6" w:rsidRDefault="008358E6">
      <w:pPr>
        <w:pStyle w:val="Textoindependiente2"/>
        <w:jc w:val="center"/>
        <w:rPr>
          <w:rFonts w:ascii="Arial" w:hAnsi="Arial"/>
          <w:b/>
        </w:rPr>
      </w:pPr>
    </w:p>
    <w:p w14:paraId="48001C48" w14:textId="77777777" w:rsidR="00A9115C" w:rsidRDefault="00A9115C">
      <w:pPr>
        <w:pStyle w:val="Textoindependiente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SOLICITUD DE COMPENSACIÓN ECONÓMICA</w:t>
      </w:r>
    </w:p>
    <w:p w14:paraId="4749DC95" w14:textId="6DA36799" w:rsidR="00A9115C" w:rsidRDefault="00A9115C">
      <w:pPr>
        <w:pStyle w:val="Textoindependiente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POR </w:t>
      </w:r>
      <w:r w:rsidR="00077020">
        <w:rPr>
          <w:rFonts w:ascii="Arial" w:hAnsi="Arial"/>
          <w:b/>
        </w:rPr>
        <w:t>DAÑOS CAUSADOS POR</w:t>
      </w:r>
      <w:r>
        <w:rPr>
          <w:rFonts w:ascii="Arial" w:hAnsi="Arial"/>
          <w:b/>
        </w:rPr>
        <w:t xml:space="preserve"> FAUNA SILVESTRE A GANADO DOMÉSTICO</w:t>
      </w:r>
    </w:p>
    <w:p w14:paraId="77A02594" w14:textId="77777777" w:rsidR="00A9115C" w:rsidRDefault="00A9115C">
      <w:pPr>
        <w:pStyle w:val="Textoindependiente2"/>
        <w:rPr>
          <w:rFonts w:ascii="Arial" w:hAnsi="Arial"/>
          <w:sz w:val="2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"/>
        <w:gridCol w:w="284"/>
        <w:gridCol w:w="851"/>
        <w:gridCol w:w="1474"/>
        <w:gridCol w:w="113"/>
        <w:gridCol w:w="284"/>
        <w:gridCol w:w="851"/>
        <w:gridCol w:w="869"/>
        <w:gridCol w:w="567"/>
        <w:gridCol w:w="95"/>
        <w:gridCol w:w="113"/>
        <w:gridCol w:w="284"/>
        <w:gridCol w:w="2650"/>
        <w:gridCol w:w="1323"/>
      </w:tblGrid>
      <w:tr w:rsidR="00A9115C" w14:paraId="276CF24D" w14:textId="77777777">
        <w:tc>
          <w:tcPr>
            <w:tcW w:w="4750" w:type="dxa"/>
            <w:gridSpan w:val="8"/>
            <w:shd w:val="pct25" w:color="auto" w:fill="FFFFFF"/>
          </w:tcPr>
          <w:p w14:paraId="55CE9CB8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  <w:lang w:val="eu-ES"/>
              </w:rPr>
            </w:pPr>
            <w:r>
              <w:rPr>
                <w:rFonts w:ascii="Arial" w:hAnsi="Arial"/>
                <w:b/>
                <w:sz w:val="22"/>
                <w:lang w:val="eu-ES"/>
              </w:rPr>
              <w:t>Zein espezie izan da ustez erantzulea</w:t>
            </w:r>
          </w:p>
          <w:p w14:paraId="725F25B8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  <w:lang w:val="eu-ES"/>
              </w:rPr>
            </w:pPr>
            <w:r>
              <w:rPr>
                <w:rFonts w:ascii="Arial" w:hAnsi="Arial"/>
                <w:sz w:val="18"/>
                <w:lang w:val="eu-ES"/>
              </w:rPr>
              <w:t>(jarri X dagokion lekuan)</w:t>
            </w:r>
          </w:p>
        </w:tc>
        <w:tc>
          <w:tcPr>
            <w:tcW w:w="567" w:type="dxa"/>
            <w:shd w:val="pct25" w:color="auto" w:fill="FFFFFF"/>
          </w:tcPr>
          <w:p w14:paraId="4736ECBE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4465" w:type="dxa"/>
            <w:gridSpan w:val="5"/>
            <w:shd w:val="pct25" w:color="auto" w:fill="FFFFFF"/>
          </w:tcPr>
          <w:p w14:paraId="21251A41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Especie presuntamente responsable </w:t>
            </w:r>
            <w:r>
              <w:rPr>
                <w:rFonts w:ascii="Arial" w:hAnsi="Arial"/>
                <w:sz w:val="18"/>
              </w:rPr>
              <w:t>(marcar lo que proceda)</w:t>
            </w:r>
          </w:p>
        </w:tc>
      </w:tr>
      <w:tr w:rsidR="00A9115C" w14:paraId="598579E5" w14:textId="77777777">
        <w:tblPrEx>
          <w:tblCellMar>
            <w:left w:w="46" w:type="dxa"/>
            <w:right w:w="46" w:type="dxa"/>
          </w:tblCellMar>
        </w:tblPrEx>
        <w:trPr>
          <w:gridBefore w:val="1"/>
          <w:wBefore w:w="24" w:type="dxa"/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99840C7" w14:textId="77777777" w:rsidR="00A9115C" w:rsidRDefault="00A9115C">
            <w:pPr>
              <w:pStyle w:val="Textoindependiente2"/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auto" w:fill="FFFFFF"/>
          </w:tcPr>
          <w:p w14:paraId="00F9CCBE" w14:textId="77777777" w:rsidR="00A9115C" w:rsidRDefault="00A9115C">
            <w:pPr>
              <w:pStyle w:val="Textoindependiente2"/>
              <w:rPr>
                <w:rFonts w:ascii="Arial" w:hAnsi="Arial"/>
                <w:sz w:val="22"/>
                <w:lang w:val="eu-ES"/>
              </w:rPr>
            </w:pPr>
            <w:r>
              <w:rPr>
                <w:rFonts w:ascii="Arial" w:hAnsi="Arial"/>
                <w:sz w:val="22"/>
                <w:lang w:val="eu-ES"/>
              </w:rPr>
              <w:t>Otsoa</w:t>
            </w:r>
          </w:p>
          <w:p w14:paraId="0A303C37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Lobo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782BD61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n-GB"/>
              </w:rPr>
              <w:t>(</w:t>
            </w:r>
            <w:r>
              <w:rPr>
                <w:rFonts w:ascii="Arial" w:hAnsi="Arial"/>
                <w:i/>
                <w:sz w:val="22"/>
                <w:lang w:val="en-GB"/>
              </w:rPr>
              <w:t>Canis lupus</w:t>
            </w:r>
            <w:r>
              <w:rPr>
                <w:rFonts w:ascii="Arial" w:hAnsi="Arial"/>
                <w:sz w:val="22"/>
                <w:lang w:val="en-GB"/>
              </w:rPr>
              <w:t>)</w:t>
            </w:r>
          </w:p>
        </w:tc>
        <w:tc>
          <w:tcPr>
            <w:tcW w:w="113" w:type="dxa"/>
            <w:tcBorders>
              <w:left w:val="nil"/>
            </w:tcBorders>
            <w:shd w:val="pct25" w:color="auto" w:fill="FFFFFF"/>
            <w:vAlign w:val="center"/>
          </w:tcPr>
          <w:p w14:paraId="6DA82ECE" w14:textId="77777777" w:rsidR="00A9115C" w:rsidRDefault="00A9115C">
            <w:pPr>
              <w:pStyle w:val="Textoindependiente2"/>
              <w:jc w:val="right"/>
              <w:rPr>
                <w:rFonts w:ascii="Arial" w:hAnsi="Arial"/>
                <w:sz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818811B" w14:textId="77777777" w:rsidR="00A9115C" w:rsidRDefault="00A9115C">
            <w:pPr>
              <w:pStyle w:val="Textoindependiente2"/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25" w:color="auto" w:fill="FFFFFF"/>
          </w:tcPr>
          <w:p w14:paraId="0F1DD4C9" w14:textId="77777777" w:rsidR="00A9115C" w:rsidRDefault="00A9115C">
            <w:pPr>
              <w:pStyle w:val="Textoindependiente2"/>
              <w:rPr>
                <w:rFonts w:ascii="Arial" w:hAnsi="Arial"/>
                <w:sz w:val="22"/>
                <w:lang w:val="eu-ES"/>
              </w:rPr>
            </w:pPr>
            <w:r>
              <w:rPr>
                <w:rFonts w:ascii="Arial" w:hAnsi="Arial"/>
                <w:sz w:val="22"/>
                <w:lang w:val="eu-ES"/>
              </w:rPr>
              <w:t>Saia</w:t>
            </w:r>
          </w:p>
          <w:p w14:paraId="0678CCAF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Buitre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35108C0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n-GB"/>
              </w:rPr>
              <w:t>(</w:t>
            </w:r>
            <w:r>
              <w:rPr>
                <w:rFonts w:ascii="Arial" w:hAnsi="Arial"/>
                <w:i/>
                <w:sz w:val="22"/>
                <w:lang w:val="en-GB"/>
              </w:rPr>
              <w:t>Gyps fulvus</w:t>
            </w:r>
            <w:r>
              <w:rPr>
                <w:rFonts w:ascii="Arial" w:hAnsi="Arial"/>
                <w:sz w:val="22"/>
                <w:lang w:val="en-GB"/>
              </w:rPr>
              <w:t>)</w:t>
            </w:r>
          </w:p>
        </w:tc>
        <w:tc>
          <w:tcPr>
            <w:tcW w:w="113" w:type="dxa"/>
            <w:tcBorders>
              <w:left w:val="nil"/>
            </w:tcBorders>
            <w:shd w:val="pct25" w:color="auto" w:fill="FFFFFF"/>
            <w:vAlign w:val="center"/>
          </w:tcPr>
          <w:p w14:paraId="36C989EA" w14:textId="77777777" w:rsidR="00A9115C" w:rsidRDefault="00A9115C">
            <w:pPr>
              <w:pStyle w:val="Textoindependiente2"/>
              <w:jc w:val="right"/>
              <w:rPr>
                <w:rFonts w:ascii="Arial" w:hAnsi="Arial"/>
                <w:sz w:val="3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CBC9984" w14:textId="77777777" w:rsidR="00A9115C" w:rsidRDefault="00A9115C">
            <w:pPr>
              <w:pStyle w:val="Textoindependiente2"/>
              <w:jc w:val="right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□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pct25" w:color="auto" w:fill="FFFFFF"/>
          </w:tcPr>
          <w:p w14:paraId="1A5A500C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2"/>
                <w:lang w:val="eu-ES"/>
              </w:rPr>
            </w:pPr>
            <w:r>
              <w:rPr>
                <w:rFonts w:ascii="Arial" w:hAnsi="Arial"/>
                <w:sz w:val="22"/>
                <w:lang w:val="eu-ES"/>
              </w:rPr>
              <w:t xml:space="preserve">Beste espezie bat </w:t>
            </w:r>
            <w:r>
              <w:rPr>
                <w:rFonts w:ascii="Arial" w:hAnsi="Arial"/>
                <w:sz w:val="16"/>
                <w:lang w:val="eu-ES"/>
              </w:rPr>
              <w:t>(zehaztu)</w:t>
            </w:r>
          </w:p>
          <w:p w14:paraId="15BD8FD7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Otra especie </w:t>
            </w:r>
            <w:r>
              <w:rPr>
                <w:rFonts w:ascii="Arial" w:hAnsi="Arial"/>
                <w:sz w:val="16"/>
              </w:rPr>
              <w:t>(indicar)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443D66B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</w:t>
            </w:r>
          </w:p>
        </w:tc>
      </w:tr>
    </w:tbl>
    <w:p w14:paraId="70A23AC7" w14:textId="77777777" w:rsidR="00A9115C" w:rsidRDefault="00A9115C">
      <w:pPr>
        <w:pStyle w:val="Textoindependiente2"/>
        <w:jc w:val="center"/>
        <w:rPr>
          <w:rFonts w:ascii="Arial" w:hAnsi="Arial"/>
          <w:sz w:val="21"/>
          <w:lang w:val="eu-ES"/>
        </w:rPr>
      </w:pPr>
    </w:p>
    <w:p w14:paraId="1AB5D669" w14:textId="77777777" w:rsidR="00A9115C" w:rsidRDefault="00A9115C">
      <w:pPr>
        <w:pStyle w:val="Textoindependiente2"/>
        <w:ind w:left="-284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lang w:val="eu-ES"/>
        </w:rPr>
        <w:t>Eskatzailearen datuak</w:t>
      </w:r>
      <w:r>
        <w:rPr>
          <w:rFonts w:ascii="Arial" w:hAnsi="Arial"/>
          <w:b/>
          <w:sz w:val="21"/>
        </w:rPr>
        <w:t xml:space="preserve"> / Datos de la persona solicitante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1"/>
        <w:gridCol w:w="2126"/>
        <w:gridCol w:w="992"/>
        <w:gridCol w:w="618"/>
        <w:gridCol w:w="91"/>
        <w:gridCol w:w="2268"/>
      </w:tblGrid>
      <w:tr w:rsidR="00A9115C" w14:paraId="1E73BF4F" w14:textId="77777777" w:rsidTr="0012630D">
        <w:trPr>
          <w:cantSplit/>
        </w:trPr>
        <w:tc>
          <w:tcPr>
            <w:tcW w:w="2836" w:type="dxa"/>
          </w:tcPr>
          <w:p w14:paraId="4CEF4632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Izen-abizenak</w:t>
            </w:r>
          </w:p>
          <w:p w14:paraId="1264D405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Nombre y apellidos</w:t>
            </w:r>
          </w:p>
        </w:tc>
        <w:tc>
          <w:tcPr>
            <w:tcW w:w="3969" w:type="dxa"/>
            <w:gridSpan w:val="3"/>
            <w:vAlign w:val="center"/>
          </w:tcPr>
          <w:p w14:paraId="41266DDA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618" w:type="dxa"/>
          </w:tcPr>
          <w:p w14:paraId="7A511A36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IFZ</w:t>
            </w:r>
          </w:p>
          <w:p w14:paraId="1467778A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NIF</w:t>
            </w:r>
          </w:p>
        </w:tc>
        <w:tc>
          <w:tcPr>
            <w:tcW w:w="2359" w:type="dxa"/>
            <w:gridSpan w:val="2"/>
            <w:vAlign w:val="center"/>
          </w:tcPr>
          <w:p w14:paraId="6061AE97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34A33B0C" w14:textId="77777777" w:rsidTr="0012630D">
        <w:trPr>
          <w:cantSplit/>
        </w:trPr>
        <w:tc>
          <w:tcPr>
            <w:tcW w:w="2836" w:type="dxa"/>
          </w:tcPr>
          <w:p w14:paraId="597EF51E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Helbidea (kalea eta zk.)</w:t>
            </w:r>
          </w:p>
          <w:p w14:paraId="768E5B4F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Domicilio (calle y </w:t>
            </w:r>
            <w:proofErr w:type="spellStart"/>
            <w:r>
              <w:rPr>
                <w:rFonts w:ascii="Arial" w:hAnsi="Arial"/>
                <w:sz w:val="21"/>
              </w:rPr>
              <w:t>nº</w:t>
            </w:r>
            <w:proofErr w:type="spellEnd"/>
            <w:r>
              <w:rPr>
                <w:rFonts w:ascii="Arial" w:hAnsi="Arial"/>
                <w:sz w:val="21"/>
              </w:rPr>
              <w:t>)</w:t>
            </w:r>
          </w:p>
        </w:tc>
        <w:tc>
          <w:tcPr>
            <w:tcW w:w="6946" w:type="dxa"/>
            <w:gridSpan w:val="6"/>
            <w:vAlign w:val="center"/>
          </w:tcPr>
          <w:p w14:paraId="4E51D69E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1ACBF871" w14:textId="77777777" w:rsidTr="0012630D">
        <w:tc>
          <w:tcPr>
            <w:tcW w:w="2836" w:type="dxa"/>
          </w:tcPr>
          <w:p w14:paraId="751D186B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Herria</w:t>
            </w:r>
          </w:p>
          <w:p w14:paraId="783EB1A3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Localidad</w:t>
            </w:r>
          </w:p>
        </w:tc>
        <w:tc>
          <w:tcPr>
            <w:tcW w:w="3969" w:type="dxa"/>
            <w:gridSpan w:val="3"/>
            <w:vAlign w:val="center"/>
          </w:tcPr>
          <w:p w14:paraId="1831A24B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709" w:type="dxa"/>
            <w:gridSpan w:val="2"/>
          </w:tcPr>
          <w:p w14:paraId="432BD643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P. K.</w:t>
            </w:r>
          </w:p>
          <w:p w14:paraId="03C798F7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C. P.</w:t>
            </w:r>
          </w:p>
        </w:tc>
        <w:tc>
          <w:tcPr>
            <w:tcW w:w="2268" w:type="dxa"/>
            <w:vAlign w:val="center"/>
          </w:tcPr>
          <w:p w14:paraId="1B44004B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0504EBBE" w14:textId="77777777" w:rsidTr="0012630D">
        <w:trPr>
          <w:cantSplit/>
        </w:trPr>
        <w:tc>
          <w:tcPr>
            <w:tcW w:w="2836" w:type="dxa"/>
          </w:tcPr>
          <w:p w14:paraId="1E06CD90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Harremanetarako telefonoa</w:t>
            </w:r>
          </w:p>
          <w:p w14:paraId="0608BDDF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Teléfono de contacto</w:t>
            </w:r>
          </w:p>
        </w:tc>
        <w:tc>
          <w:tcPr>
            <w:tcW w:w="6946" w:type="dxa"/>
            <w:gridSpan w:val="6"/>
            <w:vAlign w:val="center"/>
          </w:tcPr>
          <w:p w14:paraId="1868BC1A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12630D" w14:paraId="5DC3CB49" w14:textId="77777777" w:rsidTr="0012630D">
        <w:trPr>
          <w:cantSplit/>
        </w:trPr>
        <w:tc>
          <w:tcPr>
            <w:tcW w:w="3687" w:type="dxa"/>
            <w:gridSpan w:val="2"/>
          </w:tcPr>
          <w:p w14:paraId="08C47BC7" w14:textId="77777777" w:rsidR="0012630D" w:rsidRPr="0025669A" w:rsidRDefault="0012630D" w:rsidP="0011069F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P</w:t>
            </w:r>
            <w:r w:rsidRPr="0025669A">
              <w:rPr>
                <w:rFonts w:ascii="Arial" w:hAnsi="Arial"/>
                <w:sz w:val="21"/>
                <w:lang w:val="eu-ES"/>
              </w:rPr>
              <w:t>osta elektronikoa</w:t>
            </w:r>
          </w:p>
          <w:p w14:paraId="74CD3CC9" w14:textId="77777777" w:rsidR="0012630D" w:rsidRDefault="0012630D" w:rsidP="0011069F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 xml:space="preserve">Correo </w:t>
            </w:r>
            <w:proofErr w:type="spellStart"/>
            <w:r>
              <w:rPr>
                <w:rFonts w:ascii="Arial" w:hAnsi="Arial"/>
                <w:sz w:val="21"/>
                <w:lang w:val="eu-ES"/>
              </w:rPr>
              <w:t>electrónico</w:t>
            </w:r>
            <w:proofErr w:type="spellEnd"/>
          </w:p>
        </w:tc>
        <w:tc>
          <w:tcPr>
            <w:tcW w:w="6095" w:type="dxa"/>
            <w:gridSpan w:val="5"/>
          </w:tcPr>
          <w:p w14:paraId="00A1E466" w14:textId="77777777" w:rsidR="0012630D" w:rsidRDefault="0012630D" w:rsidP="0011069F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401AB606" w14:textId="77777777" w:rsidTr="0012630D">
        <w:trPr>
          <w:cantSplit/>
        </w:trPr>
        <w:tc>
          <w:tcPr>
            <w:tcW w:w="3687" w:type="dxa"/>
            <w:gridSpan w:val="2"/>
          </w:tcPr>
          <w:p w14:paraId="28D497A4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Nekazaritza ustiategiaren izena</w:t>
            </w:r>
          </w:p>
          <w:p w14:paraId="7ECA2A38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Nombre de la explotación ganadera</w:t>
            </w:r>
          </w:p>
        </w:tc>
        <w:tc>
          <w:tcPr>
            <w:tcW w:w="6095" w:type="dxa"/>
            <w:gridSpan w:val="5"/>
          </w:tcPr>
          <w:p w14:paraId="2CC296AA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10F863D2" w14:textId="77777777" w:rsidTr="0012630D">
        <w:trPr>
          <w:cantSplit/>
        </w:trPr>
        <w:tc>
          <w:tcPr>
            <w:tcW w:w="5813" w:type="dxa"/>
            <w:gridSpan w:val="3"/>
          </w:tcPr>
          <w:p w14:paraId="5BC5DBD8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Abeltzaintza Ustiategien Erregistroko inskripzio zk.</w:t>
            </w:r>
          </w:p>
          <w:p w14:paraId="508FDB3D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Nº</w:t>
            </w:r>
            <w:proofErr w:type="spellEnd"/>
            <w:r>
              <w:rPr>
                <w:rFonts w:ascii="Arial" w:hAnsi="Arial"/>
                <w:sz w:val="21"/>
              </w:rPr>
              <w:t xml:space="preserve"> inscripción en el Registro de Explotaciones Ganaderas</w:t>
            </w:r>
          </w:p>
        </w:tc>
        <w:tc>
          <w:tcPr>
            <w:tcW w:w="3969" w:type="dxa"/>
            <w:gridSpan w:val="4"/>
            <w:vAlign w:val="center"/>
          </w:tcPr>
          <w:p w14:paraId="39DA90F9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</w:tbl>
    <w:p w14:paraId="241A2E15" w14:textId="77777777" w:rsidR="00A9115C" w:rsidRDefault="00A9115C">
      <w:pPr>
        <w:pStyle w:val="Textoindependiente2"/>
        <w:jc w:val="center"/>
        <w:rPr>
          <w:rFonts w:ascii="Arial" w:hAnsi="Arial"/>
          <w:sz w:val="21"/>
        </w:rPr>
      </w:pPr>
    </w:p>
    <w:p w14:paraId="1B669759" w14:textId="77777777" w:rsidR="00A9115C" w:rsidRDefault="00A9115C">
      <w:pPr>
        <w:pStyle w:val="Textoindependiente2"/>
        <w:jc w:val="center"/>
        <w:rPr>
          <w:rFonts w:ascii="Arial" w:hAnsi="Arial"/>
          <w:sz w:val="21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925"/>
        <w:gridCol w:w="50"/>
        <w:gridCol w:w="1651"/>
        <w:gridCol w:w="992"/>
        <w:gridCol w:w="567"/>
        <w:gridCol w:w="284"/>
        <w:gridCol w:w="283"/>
        <w:gridCol w:w="4179"/>
        <w:gridCol w:w="215"/>
      </w:tblGrid>
      <w:tr w:rsidR="00A9115C" w14:paraId="149F8B55" w14:textId="77777777">
        <w:tc>
          <w:tcPr>
            <w:tcW w:w="4395" w:type="dxa"/>
            <w:gridSpan w:val="6"/>
          </w:tcPr>
          <w:p w14:paraId="49C90241" w14:textId="77777777" w:rsidR="00A9115C" w:rsidRDefault="00A9115C">
            <w:pPr>
              <w:pStyle w:val="Textoindependiente2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Eskatzaileak, goian zehaztutako abeltzaintza ustiategiaren titular gisa, honakoa</w:t>
            </w:r>
          </w:p>
        </w:tc>
        <w:tc>
          <w:tcPr>
            <w:tcW w:w="567" w:type="dxa"/>
            <w:gridSpan w:val="2"/>
          </w:tcPr>
          <w:p w14:paraId="3F68580C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2"/>
          </w:tcPr>
          <w:p w14:paraId="2106956F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La persona solicitante, en calidad de titular de la explotación ganadera arriba indicada,</w:t>
            </w:r>
          </w:p>
        </w:tc>
      </w:tr>
      <w:tr w:rsidR="00A9115C" w14:paraId="2FA65FE9" w14:textId="77777777">
        <w:tc>
          <w:tcPr>
            <w:tcW w:w="4395" w:type="dxa"/>
            <w:gridSpan w:val="6"/>
          </w:tcPr>
          <w:p w14:paraId="47B104B6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  <w:lang w:val="eu-ES"/>
              </w:rPr>
            </w:pPr>
          </w:p>
          <w:p w14:paraId="6D0E82DF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  <w:lang w:val="eu-ES"/>
              </w:rPr>
            </w:pPr>
            <w:r>
              <w:rPr>
                <w:rFonts w:ascii="Arial" w:hAnsi="Arial"/>
                <w:b/>
                <w:sz w:val="21"/>
                <w:u w:val="single"/>
                <w:lang w:val="eu-ES"/>
              </w:rPr>
              <w:t>ADIERAZTEN DU</w:t>
            </w:r>
            <w:r>
              <w:rPr>
                <w:rFonts w:ascii="Arial" w:hAnsi="Arial"/>
                <w:b/>
                <w:sz w:val="21"/>
                <w:lang w:val="eu-ES"/>
              </w:rPr>
              <w:t>:</w:t>
            </w:r>
          </w:p>
          <w:p w14:paraId="60BF8D29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(markatu eta bete dagokiona)</w:t>
            </w:r>
          </w:p>
          <w:p w14:paraId="2F974A51" w14:textId="77777777" w:rsidR="00A9115C" w:rsidRDefault="00A9115C">
            <w:pPr>
              <w:pStyle w:val="Textoindependiente2"/>
              <w:rPr>
                <w:rFonts w:ascii="Arial" w:hAnsi="Arial"/>
                <w:sz w:val="21"/>
                <w:lang w:val="eu-ES"/>
              </w:rPr>
            </w:pPr>
          </w:p>
        </w:tc>
        <w:tc>
          <w:tcPr>
            <w:tcW w:w="567" w:type="dxa"/>
            <w:gridSpan w:val="2"/>
          </w:tcPr>
          <w:p w14:paraId="5A0AD8E5" w14:textId="77777777" w:rsidR="00A9115C" w:rsidRPr="0012630D" w:rsidRDefault="00A9115C">
            <w:pPr>
              <w:pStyle w:val="Textoindependiente2"/>
              <w:rPr>
                <w:rFonts w:ascii="Arial" w:hAnsi="Arial"/>
                <w:sz w:val="21"/>
                <w:lang w:val="fr-FR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D2FB05D" w14:textId="77777777" w:rsidR="00A9115C" w:rsidRPr="0012630D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  <w:lang w:val="fr-FR"/>
              </w:rPr>
            </w:pPr>
          </w:p>
          <w:p w14:paraId="598DE48F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DECLARA</w:t>
            </w:r>
            <w:r>
              <w:rPr>
                <w:rFonts w:ascii="Arial" w:hAnsi="Arial"/>
                <w:b/>
                <w:sz w:val="21"/>
              </w:rPr>
              <w:t>:</w:t>
            </w:r>
          </w:p>
          <w:p w14:paraId="338616B2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(marcar y rellenar lo que proceda)</w:t>
            </w:r>
          </w:p>
          <w:p w14:paraId="3A216ED9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</w:tr>
      <w:tr w:rsidR="00A9115C" w14:paraId="4559DC48" w14:textId="77777777">
        <w:tc>
          <w:tcPr>
            <w:tcW w:w="4395" w:type="dxa"/>
            <w:gridSpan w:val="6"/>
          </w:tcPr>
          <w:p w14:paraId="1CBA48C3" w14:textId="24B0986C" w:rsidR="00A9115C" w:rsidRDefault="008358E6">
            <w:pPr>
              <w:pStyle w:val="Textoindependiente2"/>
              <w:numPr>
                <w:ilvl w:val="0"/>
                <w:numId w:val="7"/>
              </w:num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</w:t>
            </w:r>
            <w:r w:rsidR="00A9115C">
              <w:rPr>
                <w:rFonts w:ascii="Arial" w:hAnsi="Arial"/>
                <w:sz w:val="21"/>
              </w:rPr>
              <w:t xml:space="preserve">ere </w:t>
            </w:r>
            <w:proofErr w:type="spellStart"/>
            <w:r w:rsidR="00A9115C">
              <w:rPr>
                <w:rFonts w:ascii="Arial" w:hAnsi="Arial"/>
                <w:sz w:val="21"/>
              </w:rPr>
              <w:t>jabetzako</w:t>
            </w:r>
            <w:proofErr w:type="spellEnd"/>
            <w:r w:rsidR="00A9115C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="00A9115C">
              <w:rPr>
                <w:rFonts w:ascii="Arial" w:hAnsi="Arial"/>
                <w:sz w:val="21"/>
              </w:rPr>
              <w:t>aberee</w:t>
            </w:r>
            <w:r>
              <w:rPr>
                <w:rFonts w:ascii="Arial" w:hAnsi="Arial"/>
                <w:sz w:val="21"/>
              </w:rPr>
              <w:t>k</w:t>
            </w:r>
            <w:proofErr w:type="spellEnd"/>
            <w:r w:rsidR="00A9115C"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kalteak</w:t>
            </w:r>
            <w:proofErr w:type="spellEnd"/>
            <w:r>
              <w:rPr>
                <w:rFonts w:ascii="Arial" w:hAnsi="Arial"/>
                <w:sz w:val="21"/>
              </w:rPr>
              <w:t xml:space="preserve"> jasan </w:t>
            </w:r>
            <w:proofErr w:type="spellStart"/>
            <w:r>
              <w:rPr>
                <w:rFonts w:ascii="Arial" w:hAnsi="Arial"/>
                <w:sz w:val="21"/>
              </w:rPr>
              <w:t>dituela</w:t>
            </w:r>
            <w:proofErr w:type="spellEnd"/>
            <w:r w:rsidR="00A9115C">
              <w:rPr>
                <w:rFonts w:ascii="Arial" w:hAnsi="Arial"/>
                <w:sz w:val="21"/>
              </w:rPr>
              <w:t xml:space="preserve"> </w:t>
            </w:r>
            <w:proofErr w:type="spellStart"/>
            <w:r w:rsidR="00A9115C">
              <w:rPr>
                <w:rFonts w:ascii="Arial" w:hAnsi="Arial"/>
                <w:sz w:val="21"/>
              </w:rPr>
              <w:t>ondoren</w:t>
            </w:r>
            <w:proofErr w:type="spellEnd"/>
            <w:r w:rsidR="00A9115C">
              <w:rPr>
                <w:rFonts w:ascii="Arial" w:hAnsi="Arial"/>
                <w:sz w:val="21"/>
              </w:rPr>
              <w:t xml:space="preserve"> </w:t>
            </w:r>
            <w:r w:rsidR="00A9115C">
              <w:rPr>
                <w:rFonts w:ascii="Arial" w:hAnsi="Arial"/>
                <w:sz w:val="21"/>
                <w:lang w:val="eu-ES"/>
              </w:rPr>
              <w:t xml:space="preserve">zehazten diren </w:t>
            </w:r>
            <w:r>
              <w:rPr>
                <w:rFonts w:ascii="Arial" w:hAnsi="Arial"/>
                <w:sz w:val="21"/>
                <w:lang w:val="eu-ES"/>
              </w:rPr>
              <w:t>eremu</w:t>
            </w:r>
            <w:r w:rsidR="00A9115C">
              <w:rPr>
                <w:rFonts w:ascii="Arial" w:hAnsi="Arial"/>
                <w:sz w:val="21"/>
                <w:lang w:val="eu-ES"/>
              </w:rPr>
              <w:t>an eta egunean:</w:t>
            </w:r>
          </w:p>
          <w:p w14:paraId="31860F85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567" w:type="dxa"/>
            <w:gridSpan w:val="2"/>
          </w:tcPr>
          <w:p w14:paraId="7F0E415F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2"/>
          </w:tcPr>
          <w:p w14:paraId="60EED478" w14:textId="3C924FF0" w:rsidR="00A9115C" w:rsidRDefault="00A9115C">
            <w:pPr>
              <w:pStyle w:val="Textoindependiente2"/>
              <w:numPr>
                <w:ilvl w:val="0"/>
                <w:numId w:val="1"/>
              </w:num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Que el ganado de su propiedad ha sufrido </w:t>
            </w:r>
            <w:r w:rsidR="00077020">
              <w:rPr>
                <w:rFonts w:ascii="Arial" w:hAnsi="Arial"/>
                <w:sz w:val="21"/>
              </w:rPr>
              <w:t>daños</w:t>
            </w:r>
            <w:r>
              <w:rPr>
                <w:rFonts w:ascii="Arial" w:hAnsi="Arial"/>
                <w:sz w:val="21"/>
              </w:rPr>
              <w:t xml:space="preserve"> en la zona y fecha a continuación especificadas:</w:t>
            </w:r>
          </w:p>
        </w:tc>
      </w:tr>
      <w:tr w:rsidR="00A9115C" w14:paraId="2202F9F5" w14:textId="77777777">
        <w:trPr>
          <w:cantSplit/>
        </w:trPr>
        <w:tc>
          <w:tcPr>
            <w:tcW w:w="210" w:type="dxa"/>
          </w:tcPr>
          <w:p w14:paraId="23648415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FDF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Data</w:t>
            </w:r>
          </w:p>
          <w:p w14:paraId="4A9E1A79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Fecha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358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  <w:tcBorders>
              <w:left w:val="nil"/>
            </w:tcBorders>
            <w:vAlign w:val="center"/>
          </w:tcPr>
          <w:p w14:paraId="44D7B336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581C2AF9" w14:textId="77777777">
        <w:trPr>
          <w:cantSplit/>
        </w:trPr>
        <w:tc>
          <w:tcPr>
            <w:tcW w:w="210" w:type="dxa"/>
          </w:tcPr>
          <w:p w14:paraId="673BEF96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78E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Zonaren izena</w:t>
            </w:r>
          </w:p>
          <w:p w14:paraId="58BCC1F0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</w:rPr>
              <w:t>Denominación de la zona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C99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  <w:tcBorders>
              <w:left w:val="nil"/>
            </w:tcBorders>
            <w:vAlign w:val="center"/>
          </w:tcPr>
          <w:p w14:paraId="45152AEA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5EB9F593" w14:textId="77777777">
        <w:trPr>
          <w:cantSplit/>
        </w:trPr>
        <w:tc>
          <w:tcPr>
            <w:tcW w:w="210" w:type="dxa"/>
          </w:tcPr>
          <w:p w14:paraId="4BA975BD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0FD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17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 xml:space="preserve">Zona honela dago katalogatuta </w:t>
            </w:r>
            <w:r>
              <w:rPr>
                <w:rFonts w:ascii="Arial" w:hAnsi="Arial"/>
                <w:sz w:val="17"/>
                <w:lang w:val="eu-ES"/>
              </w:rPr>
              <w:t>(partikularra, alokatua, onura publikoko mendia...)</w:t>
            </w:r>
          </w:p>
          <w:p w14:paraId="622ACEC4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Zona catalogada como </w:t>
            </w:r>
            <w:r>
              <w:rPr>
                <w:rFonts w:ascii="Arial" w:hAnsi="Arial"/>
                <w:sz w:val="17"/>
              </w:rPr>
              <w:t>(particular, arrendado, monte de utilidad pública…)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2A3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  <w:tcBorders>
              <w:left w:val="nil"/>
            </w:tcBorders>
            <w:vAlign w:val="center"/>
          </w:tcPr>
          <w:p w14:paraId="22E24D3E" w14:textId="77777777" w:rsidR="00A9115C" w:rsidRDefault="00A9115C">
            <w:pPr>
              <w:pStyle w:val="Textoindependiente2"/>
              <w:jc w:val="left"/>
              <w:rPr>
                <w:rFonts w:ascii="Arial" w:hAnsi="Arial"/>
                <w:sz w:val="21"/>
              </w:rPr>
            </w:pPr>
          </w:p>
        </w:tc>
      </w:tr>
      <w:tr w:rsidR="00A9115C" w14:paraId="70409ADD" w14:textId="77777777">
        <w:tc>
          <w:tcPr>
            <w:tcW w:w="4395" w:type="dxa"/>
            <w:gridSpan w:val="6"/>
          </w:tcPr>
          <w:p w14:paraId="1F0EEF22" w14:textId="77777777" w:rsidR="00A9115C" w:rsidRDefault="00A9115C">
            <w:pPr>
              <w:pStyle w:val="Textoindependiente"/>
              <w:jc w:val="both"/>
            </w:pPr>
          </w:p>
          <w:p w14:paraId="1AF89FF4" w14:textId="1FC19D42" w:rsidR="00A9115C" w:rsidRDefault="00A9115C">
            <w:pPr>
              <w:pStyle w:val="Textoindependiente"/>
              <w:numPr>
                <w:ilvl w:val="0"/>
                <w:numId w:val="6"/>
              </w:numPr>
              <w:jc w:val="both"/>
            </w:pPr>
            <w:r>
              <w:t xml:space="preserve">Halakoetarako berariaz ezarritako protokoloari jarraituz, </w:t>
            </w:r>
            <w:r w:rsidR="00077020">
              <w:t>gertaera</w:t>
            </w:r>
            <w:r>
              <w:t xml:space="preserve"> horren berri eman dio .………………………………… </w:t>
            </w:r>
            <w:r>
              <w:rPr>
                <w:sz w:val="18"/>
              </w:rPr>
              <w:t>(Arabako Foru Aldundiari edo erakunde eskuordeari)</w:t>
            </w:r>
            <w:r>
              <w:t xml:space="preserve"> honako ordu eta egunean:</w:t>
            </w:r>
          </w:p>
          <w:p w14:paraId="4F1D1ABF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gridSpan w:val="2"/>
          </w:tcPr>
          <w:p w14:paraId="2A97F9B0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4394" w:type="dxa"/>
            <w:gridSpan w:val="2"/>
          </w:tcPr>
          <w:p w14:paraId="2352A8C9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  <w:p w14:paraId="3521E450" w14:textId="7B214BA6" w:rsidR="00A9115C" w:rsidRDefault="00A9115C" w:rsidP="0003366C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1"/>
              </w:rPr>
              <w:t>Que, según el protocolo establecido al efecto, ha comunicado a ………………………………</w:t>
            </w:r>
            <w:proofErr w:type="gramStart"/>
            <w:r>
              <w:rPr>
                <w:rFonts w:ascii="Arial" w:hAnsi="Arial"/>
                <w:sz w:val="21"/>
              </w:rPr>
              <w:t>…(</w:t>
            </w:r>
            <w:proofErr w:type="gramEnd"/>
            <w:r>
              <w:rPr>
                <w:rFonts w:ascii="Arial" w:hAnsi="Arial"/>
                <w:sz w:val="18"/>
              </w:rPr>
              <w:t>Diputación Foral de Álava o entidad delegada</w:t>
            </w:r>
            <w:r>
              <w:rPr>
                <w:rFonts w:ascii="Arial" w:hAnsi="Arial"/>
                <w:sz w:val="21"/>
              </w:rPr>
              <w:t xml:space="preserve">) la </w:t>
            </w:r>
            <w:r>
              <w:rPr>
                <w:rFonts w:ascii="Arial" w:hAnsi="Arial"/>
                <w:sz w:val="21"/>
              </w:rPr>
              <w:lastRenderedPageBreak/>
              <w:t xml:space="preserve">existencia de dicho </w:t>
            </w:r>
            <w:r w:rsidR="00077020">
              <w:rPr>
                <w:rFonts w:ascii="Arial" w:hAnsi="Arial"/>
                <w:sz w:val="21"/>
              </w:rPr>
              <w:t>suceso</w:t>
            </w:r>
            <w:r>
              <w:rPr>
                <w:rFonts w:ascii="Arial" w:hAnsi="Arial"/>
                <w:sz w:val="21"/>
              </w:rPr>
              <w:t xml:space="preserve"> a la siguiente hora y día:</w:t>
            </w:r>
          </w:p>
        </w:tc>
      </w:tr>
      <w:tr w:rsidR="00A9115C" w14:paraId="427E4468" w14:textId="77777777">
        <w:trPr>
          <w:cantSplit/>
        </w:trPr>
        <w:tc>
          <w:tcPr>
            <w:tcW w:w="210" w:type="dxa"/>
          </w:tcPr>
          <w:p w14:paraId="79820D43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2A5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Ordua</w:t>
            </w:r>
            <w:proofErr w:type="spellEnd"/>
          </w:p>
          <w:p w14:paraId="7B8EFECB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Hora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D32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CEB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Data</w:t>
            </w:r>
          </w:p>
          <w:p w14:paraId="2AFBD7B2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Fecha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91D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  <w:tcBorders>
              <w:left w:val="nil"/>
            </w:tcBorders>
            <w:vAlign w:val="center"/>
          </w:tcPr>
          <w:p w14:paraId="6B94B204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</w:tr>
    </w:tbl>
    <w:p w14:paraId="0113147D" w14:textId="77777777" w:rsidR="00A9115C" w:rsidRDefault="00A9115C"/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975"/>
        <w:gridCol w:w="1651"/>
        <w:gridCol w:w="992"/>
        <w:gridCol w:w="567"/>
        <w:gridCol w:w="142"/>
        <w:gridCol w:w="142"/>
        <w:gridCol w:w="283"/>
        <w:gridCol w:w="2268"/>
        <w:gridCol w:w="1911"/>
        <w:gridCol w:w="215"/>
      </w:tblGrid>
      <w:tr w:rsidR="00A9115C" w14:paraId="51C06C7C" w14:textId="77777777" w:rsidTr="00077020">
        <w:tc>
          <w:tcPr>
            <w:tcW w:w="4395" w:type="dxa"/>
            <w:gridSpan w:val="5"/>
          </w:tcPr>
          <w:p w14:paraId="0536E837" w14:textId="77777777" w:rsidR="00A9115C" w:rsidRDefault="00A9115C">
            <w:pPr>
              <w:pStyle w:val="Textoindependiente2"/>
              <w:numPr>
                <w:ilvl w:val="0"/>
                <w:numId w:val="13"/>
              </w:numPr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Peritazioa egiteko Arabako Foru Aldundiak bidalitako langileen bisita izan du honako ordu eta egunean:.</w:t>
            </w:r>
          </w:p>
        </w:tc>
        <w:tc>
          <w:tcPr>
            <w:tcW w:w="567" w:type="dxa"/>
            <w:gridSpan w:val="3"/>
          </w:tcPr>
          <w:p w14:paraId="26773842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46B6113F" w14:textId="77777777" w:rsidR="00A9115C" w:rsidRDefault="00A9115C" w:rsidP="0003366C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Que ha recibido la visita del personal encargado de la peritación por la Diputación Foral de Álava a la siguiente hora y día:</w:t>
            </w:r>
          </w:p>
        </w:tc>
      </w:tr>
      <w:tr w:rsidR="00A9115C" w14:paraId="48AFF0FF" w14:textId="77777777" w:rsidTr="00077020">
        <w:trPr>
          <w:cantSplit/>
        </w:trPr>
        <w:tc>
          <w:tcPr>
            <w:tcW w:w="210" w:type="dxa"/>
          </w:tcPr>
          <w:p w14:paraId="5E0EBFA4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44F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Ordua</w:t>
            </w:r>
            <w:proofErr w:type="spellEnd"/>
          </w:p>
          <w:p w14:paraId="440FE3D1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Hora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25A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EFFA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Data</w:t>
            </w:r>
          </w:p>
          <w:p w14:paraId="32EC1606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Fecha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39B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  <w:tcBorders>
              <w:left w:val="nil"/>
            </w:tcBorders>
            <w:vAlign w:val="center"/>
          </w:tcPr>
          <w:p w14:paraId="29980977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</w:tr>
      <w:tr w:rsidR="00A9115C" w14:paraId="2A57B7BF" w14:textId="77777777" w:rsidTr="00077020">
        <w:tc>
          <w:tcPr>
            <w:tcW w:w="4395" w:type="dxa"/>
            <w:gridSpan w:val="5"/>
          </w:tcPr>
          <w:p w14:paraId="20BD4D84" w14:textId="77777777" w:rsidR="00A9115C" w:rsidRDefault="00A9115C">
            <w:pPr>
              <w:pStyle w:val="Textoindependiente2"/>
              <w:rPr>
                <w:rFonts w:ascii="Arial" w:hAnsi="Arial"/>
                <w:color w:val="000000"/>
                <w:sz w:val="16"/>
                <w:lang w:val="eu-ES"/>
              </w:rPr>
            </w:pPr>
          </w:p>
          <w:p w14:paraId="1953837E" w14:textId="77777777" w:rsidR="00A9115C" w:rsidRDefault="00A9115C">
            <w:pPr>
              <w:pStyle w:val="Textoindependiente2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1"/>
                <w:lang w:val="eu-ES"/>
              </w:rPr>
            </w:pPr>
            <w:r w:rsidRPr="00683C8D">
              <w:rPr>
                <w:rFonts w:ascii="Arial" w:hAnsi="Arial"/>
                <w:noProof/>
                <w:color w:val="000000"/>
                <w:sz w:val="21"/>
                <w:lang w:val="eu-ES"/>
              </w:rPr>
              <w:t>Basa faunak etxe abereei egindako kalteengatik jaso beharreko laguntza araubideak arautzen dituzten foru dekretuek ezarritako baldintzak betetzen dituela irizten dio.</w:t>
            </w:r>
          </w:p>
        </w:tc>
        <w:tc>
          <w:tcPr>
            <w:tcW w:w="567" w:type="dxa"/>
            <w:gridSpan w:val="3"/>
          </w:tcPr>
          <w:p w14:paraId="33E837A4" w14:textId="77777777" w:rsidR="00A9115C" w:rsidRPr="00683C8D" w:rsidRDefault="00A9115C">
            <w:pPr>
              <w:pStyle w:val="Textoindependiente2"/>
              <w:rPr>
                <w:rFonts w:ascii="Arial" w:hAnsi="Arial"/>
                <w:sz w:val="21"/>
                <w:lang w:val="eu-ES"/>
              </w:rPr>
            </w:pPr>
          </w:p>
        </w:tc>
        <w:tc>
          <w:tcPr>
            <w:tcW w:w="4394" w:type="dxa"/>
            <w:gridSpan w:val="3"/>
          </w:tcPr>
          <w:p w14:paraId="6EAB5143" w14:textId="77777777" w:rsidR="00A9115C" w:rsidRPr="00683C8D" w:rsidRDefault="00A9115C">
            <w:pPr>
              <w:pStyle w:val="Textoindependiente2"/>
              <w:rPr>
                <w:rFonts w:ascii="Arial" w:hAnsi="Arial"/>
                <w:sz w:val="16"/>
                <w:lang w:val="eu-ES"/>
              </w:rPr>
            </w:pPr>
          </w:p>
          <w:p w14:paraId="3D596A81" w14:textId="77777777" w:rsidR="00A9115C" w:rsidRDefault="00A9115C" w:rsidP="00512B2F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Que considera reunir los requisitos establecidos en los Decretos Forales que regulan los regímenes de ayuda de los daños causados por la fauna silvestre al ganado doméstico.</w:t>
            </w:r>
          </w:p>
        </w:tc>
      </w:tr>
      <w:tr w:rsidR="00A9115C" w14:paraId="3B8914C7" w14:textId="77777777" w:rsidTr="00077020">
        <w:tc>
          <w:tcPr>
            <w:tcW w:w="4395" w:type="dxa"/>
            <w:gridSpan w:val="5"/>
          </w:tcPr>
          <w:p w14:paraId="0230EEE9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2A4A0FED" w14:textId="77777777" w:rsidR="00A9115C" w:rsidRDefault="00A9115C">
            <w:pPr>
              <w:pStyle w:val="Textoindependiente2"/>
              <w:numPr>
                <w:ilvl w:val="0"/>
                <w:numId w:val="8"/>
              </w:numPr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noProof/>
                <w:color w:val="000000"/>
                <w:sz w:val="21"/>
              </w:rPr>
              <w:t>Ez dago inolako zehazpen espedienteren pean, bere zerga eta auzo betebehar guztiak beteta ditu, baita ordainduta ere administrazio kuota eta kanonak.</w:t>
            </w:r>
          </w:p>
        </w:tc>
        <w:tc>
          <w:tcPr>
            <w:tcW w:w="567" w:type="dxa"/>
            <w:gridSpan w:val="3"/>
          </w:tcPr>
          <w:p w14:paraId="7651C22D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39932957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5DA5C525" w14:textId="77777777" w:rsidR="00A9115C" w:rsidRDefault="00A9115C" w:rsidP="00512B2F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Que no se encuentra incurso en expediente sancionador alguno, estando al corriente de todas sus obligaciones fiscales y </w:t>
            </w:r>
            <w:proofErr w:type="gramStart"/>
            <w:r>
              <w:rPr>
                <w:rFonts w:ascii="Arial" w:hAnsi="Arial"/>
                <w:sz w:val="21"/>
              </w:rPr>
              <w:t>vecinales</w:t>
            </w:r>
            <w:proofErr w:type="gramEnd"/>
            <w:r>
              <w:rPr>
                <w:rFonts w:ascii="Arial" w:hAnsi="Arial"/>
                <w:sz w:val="21"/>
              </w:rPr>
              <w:t xml:space="preserve"> así como del abono de cuotas y cánones administrativos. </w:t>
            </w:r>
          </w:p>
        </w:tc>
      </w:tr>
      <w:tr w:rsidR="00A9115C" w14:paraId="45B31424" w14:textId="77777777" w:rsidTr="00077020">
        <w:tc>
          <w:tcPr>
            <w:tcW w:w="4395" w:type="dxa"/>
            <w:gridSpan w:val="5"/>
          </w:tcPr>
          <w:p w14:paraId="14EEE532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2BDB6CE8" w14:textId="77777777" w:rsidR="00A9115C" w:rsidRDefault="00A9115C">
            <w:pPr>
              <w:pStyle w:val="Textoindependiente2"/>
              <w:numPr>
                <w:ilvl w:val="0"/>
                <w:numId w:val="5"/>
              </w:numPr>
              <w:rPr>
                <w:rFonts w:ascii="Arial" w:hAnsi="Arial"/>
                <w:sz w:val="21"/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Abereen osasun arloko indarreko araudia betetzen du.</w:t>
            </w:r>
          </w:p>
        </w:tc>
        <w:tc>
          <w:tcPr>
            <w:tcW w:w="567" w:type="dxa"/>
            <w:gridSpan w:val="3"/>
          </w:tcPr>
          <w:p w14:paraId="1BEDCD89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0CF2BEAA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57893495" w14:textId="77777777" w:rsidR="00A9115C" w:rsidRDefault="00A9115C" w:rsidP="00512B2F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Que cumple la vigente normativa en materia de Sanidad Animal.</w:t>
            </w:r>
          </w:p>
        </w:tc>
      </w:tr>
      <w:tr w:rsidR="00A9115C" w14:paraId="0094FAE8" w14:textId="77777777" w:rsidTr="00077020">
        <w:tc>
          <w:tcPr>
            <w:tcW w:w="4395" w:type="dxa"/>
            <w:gridSpan w:val="5"/>
          </w:tcPr>
          <w:p w14:paraId="02188505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01B3BF6D" w14:textId="5BBB56E4" w:rsidR="00A9115C" w:rsidRDefault="00077020">
            <w:pPr>
              <w:numPr>
                <w:ilvl w:val="0"/>
                <w:numId w:val="10"/>
              </w:numPr>
              <w:jc w:val="both"/>
              <w:rPr>
                <w:noProof/>
                <w:sz w:val="21"/>
              </w:rPr>
            </w:pPr>
            <w:r>
              <w:rPr>
                <w:rFonts w:ascii="Arial" w:hAnsi="Arial"/>
                <w:sz w:val="21"/>
                <w:lang w:val="eu-ES"/>
              </w:rPr>
              <w:t>Gertaera</w:t>
            </w:r>
            <w:r w:rsidR="00A9115C">
              <w:rPr>
                <w:rFonts w:ascii="Arial" w:hAnsi="Arial"/>
                <w:sz w:val="21"/>
                <w:lang w:val="eu-ES"/>
              </w:rPr>
              <w:t>k izan dituzten abereek baimena dute, hala badagokio, bazka aprobetxamendurako, erasoa izan duten onura publikoko mendian, Mendiei buruzko Foru Arauak onura publikoko mendietan larratzeko ezarritako baldintzak betez.</w:t>
            </w:r>
          </w:p>
          <w:p w14:paraId="67C36B53" w14:textId="77777777" w:rsidR="00A9115C" w:rsidRDefault="00A9115C">
            <w:pPr>
              <w:pStyle w:val="Textoindependiente2"/>
              <w:rPr>
                <w:rFonts w:ascii="Arial" w:hAnsi="Arial"/>
                <w:sz w:val="21"/>
                <w:lang w:val="eu-ES"/>
              </w:rPr>
            </w:pPr>
          </w:p>
        </w:tc>
        <w:tc>
          <w:tcPr>
            <w:tcW w:w="567" w:type="dxa"/>
            <w:gridSpan w:val="3"/>
          </w:tcPr>
          <w:p w14:paraId="4EF93EDD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4AED962D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17A719C9" w14:textId="36FED91F" w:rsidR="00A9115C" w:rsidRDefault="00A9115C">
            <w:pPr>
              <w:pStyle w:val="Textoindependiente2"/>
              <w:numPr>
                <w:ilvl w:val="0"/>
                <w:numId w:val="1"/>
              </w:num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Que el ganado atacado se encuentra autorizado, en su caso, para el aprovechamiento de pastos en el Monte de Utilidad Pública en el que se ha producido dicho </w:t>
            </w:r>
            <w:r w:rsidR="00077020">
              <w:rPr>
                <w:rFonts w:ascii="Arial" w:hAnsi="Arial"/>
                <w:sz w:val="21"/>
              </w:rPr>
              <w:t>suceso</w:t>
            </w:r>
            <w:r>
              <w:rPr>
                <w:rFonts w:ascii="Arial" w:hAnsi="Arial"/>
                <w:sz w:val="21"/>
              </w:rPr>
              <w:t>, cumpliendo con los requisitos previstos en la Norma Foral de Montes para el pastoreo en montes públicos.</w:t>
            </w:r>
          </w:p>
        </w:tc>
      </w:tr>
      <w:tr w:rsidR="00A9115C" w14:paraId="1F9CE4C5" w14:textId="77777777" w:rsidTr="00077020">
        <w:tc>
          <w:tcPr>
            <w:tcW w:w="4395" w:type="dxa"/>
            <w:gridSpan w:val="5"/>
          </w:tcPr>
          <w:p w14:paraId="6E6A4350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7DA53445" w14:textId="77777777" w:rsidR="00A9115C" w:rsidRDefault="00A9115C">
            <w:pPr>
              <w:numPr>
                <w:ilvl w:val="0"/>
                <w:numId w:val="9"/>
              </w:numPr>
              <w:rPr>
                <w:lang w:val="eu-ES"/>
              </w:rPr>
            </w:pPr>
            <w:r>
              <w:rPr>
                <w:rFonts w:ascii="Arial" w:hAnsi="Arial"/>
                <w:sz w:val="21"/>
                <w:lang w:val="eu-ES"/>
              </w:rPr>
              <w:t>Erasoak izan dituzten abereak hautatu gisa katalogaturik daude, hala badagokio, eta bere karta genealogikoa dute, zeina honi erantsi baitzaio.</w:t>
            </w:r>
          </w:p>
        </w:tc>
        <w:tc>
          <w:tcPr>
            <w:tcW w:w="567" w:type="dxa"/>
            <w:gridSpan w:val="3"/>
          </w:tcPr>
          <w:p w14:paraId="45D32923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50DDF71C" w14:textId="77777777" w:rsidR="00A9115C" w:rsidRDefault="00A9115C">
            <w:pPr>
              <w:pStyle w:val="Textoindependiente2"/>
              <w:rPr>
                <w:rFonts w:ascii="Arial" w:hAnsi="Arial"/>
                <w:sz w:val="16"/>
              </w:rPr>
            </w:pPr>
          </w:p>
          <w:p w14:paraId="6E5DCD61" w14:textId="77777777" w:rsidR="00A9115C" w:rsidRDefault="00A9115C" w:rsidP="00512B2F">
            <w:pPr>
              <w:pStyle w:val="Textoindependiente2"/>
              <w:numPr>
                <w:ilvl w:val="0"/>
                <w:numId w:val="2"/>
              </w:numPr>
              <w:ind w:left="36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Que el ganado atacado está catalogado, en su caso, como selecto, poseyendo su correspondiente carta genealógica cuya fotocopia se adjunta.</w:t>
            </w:r>
          </w:p>
        </w:tc>
      </w:tr>
      <w:tr w:rsidR="00A9115C" w14:paraId="09261B1A" w14:textId="77777777" w:rsidTr="00077020">
        <w:tc>
          <w:tcPr>
            <w:tcW w:w="4395" w:type="dxa"/>
            <w:gridSpan w:val="5"/>
          </w:tcPr>
          <w:p w14:paraId="61012E02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</w:rPr>
            </w:pPr>
          </w:p>
          <w:p w14:paraId="054EF7C5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ESKATZEN DU</w:t>
            </w:r>
            <w:r>
              <w:rPr>
                <w:rFonts w:ascii="Arial" w:hAnsi="Arial"/>
                <w:b/>
                <w:sz w:val="21"/>
              </w:rPr>
              <w:t>:</w:t>
            </w:r>
          </w:p>
        </w:tc>
        <w:tc>
          <w:tcPr>
            <w:tcW w:w="567" w:type="dxa"/>
            <w:gridSpan w:val="3"/>
          </w:tcPr>
          <w:p w14:paraId="4183E967" w14:textId="77777777" w:rsidR="00A9115C" w:rsidRDefault="00A9115C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394" w:type="dxa"/>
            <w:gridSpan w:val="3"/>
          </w:tcPr>
          <w:p w14:paraId="7C9DEE07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1"/>
                <w:u w:val="single"/>
              </w:rPr>
            </w:pPr>
          </w:p>
          <w:p w14:paraId="51C18C09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  <w:u w:val="single"/>
              </w:rPr>
              <w:t>SOLICITA</w:t>
            </w:r>
            <w:r>
              <w:rPr>
                <w:rFonts w:ascii="Arial" w:hAnsi="Arial"/>
                <w:b/>
                <w:sz w:val="21"/>
              </w:rPr>
              <w:t>:</w:t>
            </w:r>
          </w:p>
        </w:tc>
      </w:tr>
      <w:tr w:rsidR="00A9115C" w14:paraId="69A252F4" w14:textId="77777777" w:rsidTr="00077020">
        <w:tc>
          <w:tcPr>
            <w:tcW w:w="4395" w:type="dxa"/>
            <w:gridSpan w:val="5"/>
          </w:tcPr>
          <w:p w14:paraId="15EA6228" w14:textId="77777777" w:rsidR="00A9115C" w:rsidRDefault="00A9115C">
            <w:pPr>
              <w:pStyle w:val="Textoindependiente2"/>
              <w:rPr>
                <w:rFonts w:ascii="Arial" w:hAnsi="Arial"/>
                <w:color w:val="000000"/>
                <w:sz w:val="21"/>
                <w:lang w:val="eu-ES"/>
              </w:rPr>
            </w:pPr>
            <w:r>
              <w:rPr>
                <w:rFonts w:ascii="Arial" w:hAnsi="Arial"/>
                <w:color w:val="000000"/>
                <w:sz w:val="21"/>
                <w:lang w:val="eu-ES"/>
              </w:rPr>
              <w:t xml:space="preserve">Egokitu dakiokeen diru konpentsazioa, </w:t>
            </w:r>
          </w:p>
          <w:p w14:paraId="5BC4445D" w14:textId="6E4A1395" w:rsidR="00A9115C" w:rsidRDefault="00A9115C">
            <w:pPr>
              <w:pStyle w:val="Textoindependiente2"/>
              <w:rPr>
                <w:rFonts w:ascii="Arial" w:hAnsi="Arial"/>
                <w:color w:val="000000"/>
                <w:sz w:val="22"/>
                <w:lang w:val="eu-ES"/>
              </w:rPr>
            </w:pPr>
            <w:r>
              <w:rPr>
                <w:rFonts w:ascii="Arial" w:hAnsi="Arial"/>
                <w:color w:val="000000"/>
                <w:sz w:val="21"/>
                <w:lang w:val="eu-ES"/>
              </w:rPr>
              <w:t xml:space="preserve">saiak / otsoak / besteren batek </w:t>
            </w:r>
            <w:r>
              <w:rPr>
                <w:rFonts w:ascii="Arial" w:hAnsi="Arial"/>
                <w:color w:val="000000"/>
                <w:sz w:val="18"/>
                <w:lang w:val="eu-ES"/>
              </w:rPr>
              <w:t>(azpimarratu dagokiona)</w:t>
            </w:r>
            <w:r>
              <w:rPr>
                <w:rFonts w:ascii="Arial" w:hAnsi="Arial"/>
                <w:color w:val="000000"/>
                <w:sz w:val="21"/>
                <w:lang w:val="eu-ES"/>
              </w:rPr>
              <w:t xml:space="preserve"> eragindako </w:t>
            </w:r>
            <w:r w:rsidR="00077020">
              <w:rPr>
                <w:rFonts w:ascii="Arial" w:hAnsi="Arial"/>
                <w:color w:val="000000"/>
                <w:sz w:val="21"/>
                <w:lang w:val="eu-ES"/>
              </w:rPr>
              <w:t>gertaeraren</w:t>
            </w:r>
            <w:r>
              <w:rPr>
                <w:rFonts w:ascii="Arial" w:hAnsi="Arial"/>
                <w:color w:val="000000"/>
                <w:sz w:val="21"/>
                <w:lang w:val="eu-ES"/>
              </w:rPr>
              <w:t>gatik. Hauexek izan dira kalteak:</w:t>
            </w:r>
          </w:p>
        </w:tc>
        <w:tc>
          <w:tcPr>
            <w:tcW w:w="567" w:type="dxa"/>
            <w:gridSpan w:val="3"/>
          </w:tcPr>
          <w:p w14:paraId="137F8798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4394" w:type="dxa"/>
            <w:gridSpan w:val="3"/>
          </w:tcPr>
          <w:p w14:paraId="1E818399" w14:textId="17588854" w:rsidR="00EE6567" w:rsidRDefault="00A9115C" w:rsidP="009E11F3">
            <w:pPr>
              <w:pStyle w:val="Textoindependiente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1"/>
              </w:rPr>
              <w:t xml:space="preserve">La compensación económica que le pudiera corresponder por el </w:t>
            </w:r>
            <w:r w:rsidR="00077020">
              <w:rPr>
                <w:rFonts w:ascii="Arial" w:hAnsi="Arial"/>
                <w:sz w:val="21"/>
              </w:rPr>
              <w:t>suceso</w:t>
            </w:r>
            <w:r>
              <w:rPr>
                <w:rFonts w:ascii="Arial" w:hAnsi="Arial"/>
                <w:sz w:val="21"/>
              </w:rPr>
              <w:t xml:space="preserve"> indicado y atribuido a ………………………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8"/>
              </w:rPr>
              <w:t>(buitre, lobo u otro –indicar-)</w:t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1"/>
              </w:rPr>
              <w:t xml:space="preserve"> Los daños han sido los siguientes:</w:t>
            </w:r>
          </w:p>
        </w:tc>
      </w:tr>
      <w:tr w:rsidR="00A9115C" w14:paraId="7F8E5898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shd w:val="clear" w:color="auto" w:fill="C0C0C0"/>
            <w:vAlign w:val="center"/>
          </w:tcPr>
          <w:p w14:paraId="13555AB2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Espeziea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  <w:sz w:val="22"/>
              </w:rPr>
              <w:t>Arraza</w:t>
            </w:r>
            <w:proofErr w:type="spellEnd"/>
          </w:p>
          <w:p w14:paraId="4C852266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ardia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ahuntza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behia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zaldia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14:paraId="2A8584B0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Especie- Raza</w:t>
            </w:r>
          </w:p>
          <w:p w14:paraId="5F402169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(ovino, caprino, bovino, equino)</w:t>
            </w:r>
          </w:p>
        </w:tc>
        <w:tc>
          <w:tcPr>
            <w:tcW w:w="1701" w:type="dxa"/>
            <w:gridSpan w:val="3"/>
            <w:shd w:val="clear" w:color="auto" w:fill="C0C0C0"/>
            <w:vAlign w:val="center"/>
          </w:tcPr>
          <w:p w14:paraId="3A4EB24E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Abere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mota</w:t>
            </w:r>
          </w:p>
          <w:p w14:paraId="781B2928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sexua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adina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14:paraId="4506E708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Tipo animal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8"/>
              </w:rPr>
              <w:t>(sexo, edad)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14:paraId="34D9EF5B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Belarritakoaren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zk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  <w:p w14:paraId="27C03A8B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Nº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crotal</w:t>
            </w:r>
          </w:p>
        </w:tc>
        <w:tc>
          <w:tcPr>
            <w:tcW w:w="2126" w:type="dxa"/>
            <w:gridSpan w:val="2"/>
            <w:shd w:val="clear" w:color="auto" w:fill="C0C0C0"/>
            <w:vAlign w:val="center"/>
          </w:tcPr>
          <w:p w14:paraId="1492C116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Egoera</w:t>
            </w:r>
            <w:proofErr w:type="spellEnd"/>
          </w:p>
          <w:p w14:paraId="5D06339F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hilda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zaurituta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14:paraId="51F7314E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Estado</w:t>
            </w:r>
          </w:p>
          <w:p w14:paraId="132B4F50" w14:textId="77777777" w:rsidR="00A9115C" w:rsidRDefault="00A9115C">
            <w:pPr>
              <w:pStyle w:val="Textoindependiente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(muerto, herido)</w:t>
            </w:r>
          </w:p>
        </w:tc>
      </w:tr>
      <w:tr w:rsidR="00A9115C" w14:paraId="6CC14B6B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12E9C9B0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EB3231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2F13FB1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25447C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3E79A9BF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4E774A2C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654F07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6959F9A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18AB8B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37A01110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5C71CB58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92C956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429DF7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CB2EFA3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434AFF31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12BB6C48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35B4FD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66D158B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E041D8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4D893A94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2F2CE13B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C95385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1961346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6E24DE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7F8DB89F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2499291E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CB2636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685B5F0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A1AD9A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9115C" w14:paraId="354CCDCF" w14:textId="77777777" w:rsidTr="0007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36" w:type="dxa"/>
            <w:gridSpan w:val="3"/>
            <w:vAlign w:val="center"/>
          </w:tcPr>
          <w:p w14:paraId="7AF09721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E2D86D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B95CF25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38C0E4" w14:textId="77777777" w:rsidR="00A9115C" w:rsidRDefault="00A9115C">
            <w:pPr>
              <w:pStyle w:val="Textoindependiente2"/>
              <w:spacing w:line="288" w:lineRule="auto"/>
              <w:rPr>
                <w:rFonts w:ascii="Arial" w:hAnsi="Arial"/>
                <w:sz w:val="22"/>
              </w:rPr>
            </w:pPr>
          </w:p>
        </w:tc>
      </w:tr>
    </w:tbl>
    <w:p w14:paraId="4B0DB0F5" w14:textId="77777777" w:rsidR="00A9115C" w:rsidRDefault="00A9115C">
      <w:pPr>
        <w:pStyle w:val="Textoindependiente2"/>
        <w:rPr>
          <w:rFonts w:ascii="Arial" w:hAnsi="Arial"/>
          <w:sz w:val="22"/>
        </w:rPr>
      </w:pPr>
    </w:p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4"/>
        <w:gridCol w:w="4747"/>
      </w:tblGrid>
      <w:tr w:rsidR="00A9115C" w14:paraId="5389741C" w14:textId="77777777" w:rsidTr="00512B2F">
        <w:tc>
          <w:tcPr>
            <w:tcW w:w="4395" w:type="dxa"/>
          </w:tcPr>
          <w:p w14:paraId="4A9C30B0" w14:textId="4AEB9860" w:rsidR="00973253" w:rsidRDefault="00973253" w:rsidP="00973253">
            <w:pPr>
              <w:pStyle w:val="Textoindependiente"/>
              <w:jc w:val="both"/>
              <w:rPr>
                <w:noProof w:val="0"/>
                <w:color w:val="auto"/>
                <w:sz w:val="20"/>
              </w:rPr>
            </w:pPr>
            <w:proofErr w:type="spellStart"/>
            <w:r>
              <w:rPr>
                <w:noProof w:val="0"/>
                <w:color w:val="auto"/>
                <w:sz w:val="20"/>
              </w:rPr>
              <w:lastRenderedPageBreak/>
              <w:t>Administrazio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Publikoen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Administrazio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Prozedura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Erkidearen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urriaren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1eko 39/2015 </w:t>
            </w:r>
            <w:proofErr w:type="spellStart"/>
            <w:r>
              <w:rPr>
                <w:noProof w:val="0"/>
                <w:color w:val="auto"/>
                <w:sz w:val="20"/>
              </w:rPr>
              <w:t>Legearen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28.2 </w:t>
            </w:r>
            <w:proofErr w:type="spellStart"/>
            <w:r>
              <w:rPr>
                <w:noProof w:val="0"/>
                <w:color w:val="auto"/>
                <w:sz w:val="20"/>
              </w:rPr>
              <w:t>artikuluan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ezarritakoaren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arabera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,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interesdunek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kontrakotasuna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adierazi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ezean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,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lagu</w:t>
            </w:r>
            <w:r w:rsidR="00C56793">
              <w:rPr>
                <w:noProof w:val="0"/>
                <w:color w:val="auto"/>
                <w:sz w:val="20"/>
              </w:rPr>
              <w:t>n</w:t>
            </w:r>
            <w:r w:rsidR="00B773BE">
              <w:rPr>
                <w:noProof w:val="0"/>
                <w:color w:val="auto"/>
                <w:sz w:val="20"/>
              </w:rPr>
              <w:t>tza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hau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kudeatzen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duen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organoak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jarrai</w:t>
            </w:r>
            <w:r w:rsidR="00C56793">
              <w:rPr>
                <w:noProof w:val="0"/>
                <w:color w:val="auto"/>
                <w:sz w:val="20"/>
              </w:rPr>
              <w:t>a</w:t>
            </w:r>
            <w:r w:rsidR="00B773BE">
              <w:rPr>
                <w:noProof w:val="0"/>
                <w:color w:val="auto"/>
                <w:sz w:val="20"/>
              </w:rPr>
              <w:t>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,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aipatzen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diren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datuak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egiaztatu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edo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ziurtatuko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ditu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,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baliabide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elektronikoen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bidez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edo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aukeran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dauden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baliabideen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 w:rsidR="00B773BE">
              <w:rPr>
                <w:noProof w:val="0"/>
                <w:color w:val="auto"/>
                <w:sz w:val="20"/>
              </w:rPr>
              <w:t>bidez</w:t>
            </w:r>
            <w:proofErr w:type="spellEnd"/>
            <w:r w:rsidR="00B773BE">
              <w:rPr>
                <w:noProof w:val="0"/>
                <w:color w:val="auto"/>
                <w:sz w:val="20"/>
              </w:rPr>
              <w:t>.</w:t>
            </w:r>
          </w:p>
          <w:p w14:paraId="3CA2219F" w14:textId="77777777" w:rsidR="00B773BE" w:rsidRDefault="00B773BE" w:rsidP="00973253">
            <w:pPr>
              <w:pStyle w:val="Textoindependiente"/>
              <w:jc w:val="both"/>
              <w:rPr>
                <w:noProof w:val="0"/>
                <w:color w:val="auto"/>
                <w:sz w:val="20"/>
              </w:rPr>
            </w:pPr>
          </w:p>
          <w:p w14:paraId="5749168C" w14:textId="4D66D50E" w:rsidR="00B773BE" w:rsidRDefault="00B773BE" w:rsidP="00973253">
            <w:pPr>
              <w:pStyle w:val="Textoindependiente"/>
              <w:jc w:val="both"/>
              <w:rPr>
                <w:noProof w:val="0"/>
                <w:color w:val="auto"/>
                <w:sz w:val="20"/>
              </w:rPr>
            </w:pP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Uko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eginez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gero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,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dagokion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dokumentazioa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erantsi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beharko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color w:val="auto"/>
                <w:sz w:val="20"/>
              </w:rPr>
              <w:t>duzu</w:t>
            </w:r>
            <w:proofErr w:type="spellEnd"/>
            <w:r>
              <w:rPr>
                <w:b/>
                <w:bCs/>
                <w:noProof w:val="0"/>
                <w:color w:val="auto"/>
                <w:sz w:val="20"/>
              </w:rPr>
              <w:t>.</w:t>
            </w:r>
          </w:p>
          <w:p w14:paraId="46EF7595" w14:textId="77777777" w:rsidR="00B773BE" w:rsidRDefault="00B773BE" w:rsidP="00973253">
            <w:pPr>
              <w:pStyle w:val="Textoindependiente"/>
              <w:jc w:val="both"/>
              <w:rPr>
                <w:noProof w:val="0"/>
                <w:color w:val="auto"/>
                <w:sz w:val="20"/>
              </w:rPr>
            </w:pPr>
          </w:p>
          <w:p w14:paraId="7894D489" w14:textId="271959D2" w:rsidR="00B773BE" w:rsidRPr="00B773BE" w:rsidRDefault="00B773BE" w:rsidP="00973253">
            <w:pPr>
              <w:pStyle w:val="Textoindependiente"/>
              <w:jc w:val="both"/>
              <w:rPr>
                <w:noProof w:val="0"/>
                <w:color w:val="auto"/>
                <w:sz w:val="20"/>
              </w:rPr>
            </w:pPr>
            <w:proofErr w:type="spellStart"/>
            <w:r>
              <w:rPr>
                <w:noProof w:val="0"/>
                <w:color w:val="auto"/>
                <w:sz w:val="20"/>
              </w:rPr>
              <w:t>Arrazoi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teknikoak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direla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-eta </w:t>
            </w:r>
            <w:proofErr w:type="spellStart"/>
            <w:r>
              <w:rPr>
                <w:noProof w:val="0"/>
                <w:color w:val="auto"/>
                <w:sz w:val="20"/>
              </w:rPr>
              <w:t>kontsulta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horiek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ezin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badira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egin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, </w:t>
            </w:r>
            <w:proofErr w:type="spellStart"/>
            <w:r w:rsidR="00C56793">
              <w:rPr>
                <w:noProof w:val="0"/>
                <w:color w:val="auto"/>
                <w:sz w:val="20"/>
              </w:rPr>
              <w:t>o</w:t>
            </w:r>
            <w:r>
              <w:rPr>
                <w:noProof w:val="0"/>
                <w:color w:val="auto"/>
                <w:sz w:val="20"/>
              </w:rPr>
              <w:t>rgano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kudeatzaileak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dokumentazioa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aurkezteko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eskatu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</w:t>
            </w:r>
            <w:proofErr w:type="spellStart"/>
            <w:r>
              <w:rPr>
                <w:noProof w:val="0"/>
                <w:color w:val="auto"/>
                <w:sz w:val="20"/>
              </w:rPr>
              <w:t>ahal</w:t>
            </w:r>
            <w:proofErr w:type="spellEnd"/>
            <w:r>
              <w:rPr>
                <w:noProof w:val="0"/>
                <w:color w:val="auto"/>
                <w:sz w:val="20"/>
              </w:rPr>
              <w:t xml:space="preserve"> izango du.</w:t>
            </w:r>
          </w:p>
          <w:p w14:paraId="769795F5" w14:textId="77777777" w:rsidR="00973253" w:rsidRDefault="00973253" w:rsidP="003A4BB5">
            <w:pPr>
              <w:pStyle w:val="Textoindependiente"/>
              <w:rPr>
                <w:noProof w:val="0"/>
                <w:color w:val="auto"/>
                <w:sz w:val="20"/>
              </w:rPr>
            </w:pPr>
          </w:p>
          <w:p w14:paraId="30D3296B" w14:textId="2F49C1DA" w:rsidR="00A9115C" w:rsidRDefault="00C1217E" w:rsidP="0003366C">
            <w:pPr>
              <w:pStyle w:val="Textoindependiente2"/>
              <w:numPr>
                <w:ilvl w:val="0"/>
                <w:numId w:val="20"/>
              </w:numPr>
              <w:ind w:left="360"/>
              <w:rPr>
                <w:rFonts w:ascii="Arial" w:hAnsi="Arial"/>
                <w:sz w:val="22"/>
                <w:lang w:val="eu-ES"/>
              </w:rPr>
            </w:pPr>
            <w:r w:rsidRPr="00077020">
              <w:rPr>
                <w:rFonts w:ascii="Arial" w:hAnsi="Arial"/>
                <w:noProof/>
                <w:color w:val="000000"/>
                <w:sz w:val="20"/>
              </w:rPr>
              <w:t>Zerga betebehar</w:t>
            </w:r>
            <w:r w:rsidR="00C56793">
              <w:rPr>
                <w:rFonts w:ascii="Arial" w:hAnsi="Arial"/>
                <w:noProof/>
                <w:color w:val="000000"/>
                <w:sz w:val="20"/>
              </w:rPr>
              <w:t>ra</w:t>
            </w:r>
            <w:r w:rsidRPr="00077020">
              <w:rPr>
                <w:rFonts w:ascii="Arial" w:hAnsi="Arial"/>
                <w:noProof/>
                <w:color w:val="000000"/>
                <w:sz w:val="20"/>
              </w:rPr>
              <w:t>k egunean izatearen ziurtagiria.</w:t>
            </w:r>
          </w:p>
        </w:tc>
        <w:tc>
          <w:tcPr>
            <w:tcW w:w="214" w:type="dxa"/>
          </w:tcPr>
          <w:p w14:paraId="2FE8B0C9" w14:textId="77777777" w:rsidR="00A9115C" w:rsidRDefault="00A9115C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4747" w:type="dxa"/>
          </w:tcPr>
          <w:p w14:paraId="3487BA30" w14:textId="0689033A" w:rsidR="00D51144" w:rsidRPr="00973253" w:rsidRDefault="00D51144" w:rsidP="009E11F3">
            <w:pPr>
              <w:pStyle w:val="Textoindependiente2"/>
              <w:rPr>
                <w:rFonts w:ascii="Arial" w:hAnsi="Arial"/>
                <w:sz w:val="20"/>
              </w:rPr>
            </w:pPr>
            <w:r w:rsidRPr="00973253">
              <w:rPr>
                <w:rFonts w:ascii="Arial" w:hAnsi="Arial"/>
                <w:sz w:val="20"/>
              </w:rPr>
              <w:t>En virtud de lo establecido en el artículo 28.2 de la Ley 39/2015</w:t>
            </w:r>
            <w:r w:rsidR="002E29A8" w:rsidRPr="00973253">
              <w:rPr>
                <w:rFonts w:ascii="Arial" w:hAnsi="Arial"/>
                <w:sz w:val="20"/>
              </w:rPr>
              <w:t xml:space="preserve">, de 1 de octubre, del Procedimiento Administrativo Común de las Administraciones Públicas, el órgano que gestiona esta ayuda constatará o verificará los datos que siguen, tanto por medios electrónicos </w:t>
            </w:r>
            <w:r w:rsidR="00973253" w:rsidRPr="00973253">
              <w:rPr>
                <w:rFonts w:ascii="Arial" w:hAnsi="Arial"/>
                <w:sz w:val="20"/>
              </w:rPr>
              <w:t>como por</w:t>
            </w:r>
            <w:r w:rsidR="002E29A8" w:rsidRPr="00973253">
              <w:rPr>
                <w:rFonts w:ascii="Arial" w:hAnsi="Arial"/>
                <w:sz w:val="20"/>
              </w:rPr>
              <w:t xml:space="preserve"> otros medios que estén disponibles, salvo oposición expresa de la persona interesada.</w:t>
            </w:r>
          </w:p>
          <w:p w14:paraId="11244322" w14:textId="77777777" w:rsidR="002E29A8" w:rsidRPr="00973253" w:rsidRDefault="002E29A8" w:rsidP="009E11F3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50698602" w14:textId="6762D9E5" w:rsidR="002E29A8" w:rsidRPr="00973253" w:rsidRDefault="002E29A8" w:rsidP="009E11F3">
            <w:pPr>
              <w:pStyle w:val="Textoindependiente2"/>
              <w:rPr>
                <w:rFonts w:ascii="Arial" w:hAnsi="Arial"/>
                <w:sz w:val="20"/>
              </w:rPr>
            </w:pPr>
            <w:r w:rsidRPr="00973253">
              <w:rPr>
                <w:rFonts w:ascii="Arial" w:hAnsi="Arial"/>
                <w:b/>
                <w:bCs/>
                <w:sz w:val="20"/>
              </w:rPr>
              <w:t>Si usted se opone deberá adjuntar la documentación correspondiente</w:t>
            </w:r>
            <w:r w:rsidRPr="00973253">
              <w:rPr>
                <w:rFonts w:ascii="Arial" w:hAnsi="Arial"/>
                <w:sz w:val="20"/>
              </w:rPr>
              <w:t>.</w:t>
            </w:r>
          </w:p>
          <w:p w14:paraId="0C8040C2" w14:textId="77777777" w:rsidR="002E29A8" w:rsidRPr="00973253" w:rsidRDefault="002E29A8" w:rsidP="009E11F3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6DE443EC" w14:textId="7F4618EF" w:rsidR="002E29A8" w:rsidRPr="00973253" w:rsidRDefault="002E29A8" w:rsidP="009E11F3">
            <w:pPr>
              <w:pStyle w:val="Textoindependiente2"/>
              <w:rPr>
                <w:rFonts w:ascii="Arial" w:hAnsi="Arial"/>
                <w:sz w:val="20"/>
              </w:rPr>
            </w:pPr>
            <w:r w:rsidRPr="00973253">
              <w:rPr>
                <w:rFonts w:ascii="Arial" w:hAnsi="Arial"/>
                <w:sz w:val="20"/>
              </w:rPr>
              <w:t>Si, por causas técnicas, no result</w:t>
            </w:r>
            <w:r w:rsidR="00390370">
              <w:rPr>
                <w:rFonts w:ascii="Arial" w:hAnsi="Arial"/>
                <w:sz w:val="20"/>
              </w:rPr>
              <w:t>as</w:t>
            </w:r>
            <w:r w:rsidRPr="00973253">
              <w:rPr>
                <w:rFonts w:ascii="Arial" w:hAnsi="Arial"/>
                <w:sz w:val="20"/>
              </w:rPr>
              <w:t>e posible realizar dichas consultas, el órgano gestor podrá requerir la aportación de la documentación</w:t>
            </w:r>
            <w:r w:rsidR="00973253" w:rsidRPr="00973253">
              <w:rPr>
                <w:rFonts w:ascii="Arial" w:hAnsi="Arial"/>
                <w:sz w:val="20"/>
              </w:rPr>
              <w:t>.</w:t>
            </w:r>
          </w:p>
          <w:p w14:paraId="216EFACA" w14:textId="77777777" w:rsidR="00D51144" w:rsidRDefault="00D51144" w:rsidP="009E11F3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2927CBE6" w14:textId="77777777" w:rsidR="00C1217E" w:rsidRDefault="00C1217E" w:rsidP="009E11F3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481A2247" w14:textId="12979992" w:rsidR="009E11F3" w:rsidRDefault="00C1217E" w:rsidP="0003366C">
            <w:pPr>
              <w:pStyle w:val="Textoindependiente2"/>
              <w:numPr>
                <w:ilvl w:val="0"/>
                <w:numId w:val="19"/>
              </w:numPr>
              <w:ind w:left="360"/>
              <w:rPr>
                <w:rFonts w:ascii="Arial" w:hAnsi="Arial"/>
                <w:b/>
                <w:sz w:val="21"/>
              </w:rPr>
            </w:pPr>
            <w:r w:rsidRPr="008358E6">
              <w:rPr>
                <w:rFonts w:ascii="Arial" w:hAnsi="Arial"/>
                <w:sz w:val="20"/>
              </w:rPr>
              <w:t>Certificado de estar al corriente de las obligaciones fiscales.</w:t>
            </w:r>
          </w:p>
          <w:p w14:paraId="0DAA263C" w14:textId="2838FF78" w:rsidR="00A9115C" w:rsidRDefault="00A9115C">
            <w:pPr>
              <w:pStyle w:val="Textoindependiente2"/>
              <w:jc w:val="center"/>
              <w:rPr>
                <w:rFonts w:ascii="Arial" w:hAnsi="Arial"/>
                <w:sz w:val="22"/>
              </w:rPr>
            </w:pPr>
          </w:p>
        </w:tc>
      </w:tr>
      <w:tr w:rsidR="000E0591" w14:paraId="2D98ACC3" w14:textId="77777777" w:rsidTr="00512B2F">
        <w:tc>
          <w:tcPr>
            <w:tcW w:w="9356" w:type="dxa"/>
            <w:gridSpan w:val="3"/>
          </w:tcPr>
          <w:p w14:paraId="6C2BB5E9" w14:textId="77777777" w:rsidR="000E0591" w:rsidRDefault="000E0591" w:rsidP="000E0591">
            <w:pPr>
              <w:pStyle w:val="Textoindependiente2"/>
              <w:rPr>
                <w:rFonts w:ascii="Arial" w:hAnsi="Arial"/>
                <w:noProof/>
                <w:color w:val="000000"/>
                <w:sz w:val="20"/>
              </w:rPr>
            </w:pPr>
          </w:p>
          <w:p w14:paraId="63EE9CC9" w14:textId="74C6F320" w:rsidR="000E0591" w:rsidRDefault="000E0591" w:rsidP="000E0591">
            <w:pPr>
              <w:pStyle w:val="Textoindependiente2"/>
              <w:numPr>
                <w:ilvl w:val="0"/>
                <w:numId w:val="18"/>
              </w:numPr>
              <w:ind w:left="360"/>
              <w:rPr>
                <w:rFonts w:ascii="Arial" w:hAnsi="Arial"/>
                <w:noProof/>
                <w:color w:val="000000"/>
                <w:sz w:val="20"/>
              </w:rPr>
            </w:pPr>
            <w:r>
              <w:rPr>
                <w:rFonts w:ascii="Arial" w:hAnsi="Arial"/>
                <w:noProof/>
                <w:color w:val="000000"/>
                <w:sz w:val="20"/>
              </w:rPr>
              <w:t xml:space="preserve">Hurrengo datuak kontsultatzeari UKO egiten diot / ME OPONGO a la consulta de los siguientes datos </w:t>
            </w:r>
          </w:p>
          <w:p w14:paraId="5401AFA6" w14:textId="3335B9AB" w:rsidR="000E0591" w:rsidRDefault="000E0591" w:rsidP="000E0591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5594F9DD" w14:textId="5D8FFE90" w:rsidR="000E0591" w:rsidRDefault="000E0591" w:rsidP="00C56793">
            <w:pPr>
              <w:pStyle w:val="Textoindependiente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Eta </w:t>
            </w:r>
            <w:proofErr w:type="spellStart"/>
            <w:r>
              <w:rPr>
                <w:rFonts w:ascii="Arial" w:hAnsi="Arial"/>
                <w:sz w:val="20"/>
              </w:rPr>
              <w:t>arrazoi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hauek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ematen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ditut</w:t>
            </w:r>
            <w:proofErr w:type="spellEnd"/>
            <w:r>
              <w:rPr>
                <w:rFonts w:ascii="Arial" w:hAnsi="Arial"/>
                <w:sz w:val="20"/>
              </w:rPr>
              <w:t xml:space="preserve"> / alegando los siguientes motivos:</w:t>
            </w:r>
          </w:p>
          <w:p w14:paraId="4F427118" w14:textId="77777777" w:rsidR="000E0591" w:rsidRDefault="000E0591" w:rsidP="000E0591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169AF692" w14:textId="77777777" w:rsidR="00C56793" w:rsidRDefault="00C56793" w:rsidP="000E0591">
            <w:pPr>
              <w:pStyle w:val="Textoindependiente2"/>
              <w:rPr>
                <w:rFonts w:ascii="Arial" w:hAnsi="Arial"/>
                <w:sz w:val="20"/>
              </w:rPr>
            </w:pPr>
          </w:p>
          <w:p w14:paraId="57CB4EBE" w14:textId="42F98F71" w:rsidR="000E0591" w:rsidRPr="00973253" w:rsidRDefault="000E0591" w:rsidP="000E0591">
            <w:pPr>
              <w:pStyle w:val="Textoindependiente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3DC75" wp14:editId="4EED358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39370</wp:posOffset>
                      </wp:positionV>
                      <wp:extent cx="5760000" cy="0"/>
                      <wp:effectExtent l="0" t="0" r="0" b="0"/>
                      <wp:wrapNone/>
                      <wp:docPr id="55402224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B51F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1pt" to="45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0E0591" w14:paraId="512D3FC0" w14:textId="77777777" w:rsidTr="00512B2F">
        <w:tc>
          <w:tcPr>
            <w:tcW w:w="4395" w:type="dxa"/>
          </w:tcPr>
          <w:p w14:paraId="05292B03" w14:textId="77777777" w:rsidR="000E0591" w:rsidRDefault="000E0591" w:rsidP="000E0591">
            <w:pPr>
              <w:pStyle w:val="Textoindependiente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ESKAERA HONI ERANTSITAKO AGIRIAK</w:t>
            </w:r>
          </w:p>
          <w:p w14:paraId="7FA428AF" w14:textId="1763BCA7" w:rsidR="000E0591" w:rsidRDefault="000E0591" w:rsidP="000E0591">
            <w:pPr>
              <w:pStyle w:val="Textoindependiente2"/>
              <w:ind w:left="3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sz w:val="20"/>
              </w:rPr>
              <w:t>ustegiategiaren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helbidea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u w:val="single"/>
              </w:rPr>
              <w:t>Arabatik</w:t>
            </w:r>
            <w:proofErr w:type="spellEnd"/>
            <w:r>
              <w:rPr>
                <w:rFonts w:ascii="Arial" w:hAnsi="Arial"/>
                <w:i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  <w:u w:val="single"/>
              </w:rPr>
              <w:t>kanpo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dagoenean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baino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ez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  <w:p w14:paraId="0B490CAF" w14:textId="77777777" w:rsidR="000E0591" w:rsidRDefault="000E0591" w:rsidP="000E0591">
            <w:pPr>
              <w:pStyle w:val="Textoindependiente2"/>
              <w:ind w:left="360"/>
              <w:rPr>
                <w:rFonts w:ascii="Arial" w:hAnsi="Arial"/>
                <w:sz w:val="20"/>
              </w:rPr>
            </w:pPr>
          </w:p>
          <w:p w14:paraId="0CBA6E3A" w14:textId="77777777" w:rsidR="000E0591" w:rsidRDefault="000E0591" w:rsidP="000E0591">
            <w:pPr>
              <w:pStyle w:val="Textoindependiente2"/>
              <w:ind w:left="360"/>
              <w:rPr>
                <w:rFonts w:ascii="Arial" w:hAnsi="Arial"/>
                <w:sz w:val="20"/>
              </w:rPr>
            </w:pPr>
          </w:p>
          <w:p w14:paraId="5B38255F" w14:textId="27B5AC6A" w:rsidR="000E0591" w:rsidRPr="00C56793" w:rsidRDefault="000E0591" w:rsidP="000E0591">
            <w:pPr>
              <w:pStyle w:val="Textoindependiente2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Abeltzaintza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Zerbitzuak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egindako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ziurtagiria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abereen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osasun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arloan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indarrean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dauden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arauak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betetzeari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buruzkoa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, eta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dirulaguntza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xede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diren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abelburuen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belarritako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arraza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eta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jaiotza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daten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zerrenda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14" w:type="dxa"/>
          </w:tcPr>
          <w:p w14:paraId="13FE8721" w14:textId="77777777" w:rsidR="000E0591" w:rsidRDefault="000E0591" w:rsidP="000E0591">
            <w:pPr>
              <w:pStyle w:val="Textoindependiente2"/>
              <w:rPr>
                <w:rFonts w:ascii="Arial" w:hAnsi="Arial"/>
                <w:sz w:val="22"/>
              </w:rPr>
            </w:pPr>
          </w:p>
        </w:tc>
        <w:tc>
          <w:tcPr>
            <w:tcW w:w="4747" w:type="dxa"/>
          </w:tcPr>
          <w:p w14:paraId="2DAD736A" w14:textId="77777777" w:rsidR="000E0591" w:rsidRDefault="000E0591" w:rsidP="000E0591">
            <w:pPr>
              <w:pStyle w:val="Textoindependiente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DOCUMENTACIÓN QUE ACOMPAÑA A LA PRESENTE SOLICITUD</w:t>
            </w:r>
          </w:p>
          <w:p w14:paraId="7FC30FDD" w14:textId="723174A8" w:rsidR="000E0591" w:rsidRDefault="000E0591" w:rsidP="000E0591">
            <w:pPr>
              <w:pStyle w:val="Textoindependiente2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(únicamente si el domicilio de la explotación está ubicado </w:t>
            </w:r>
            <w:r>
              <w:rPr>
                <w:rFonts w:ascii="Arial" w:hAnsi="Arial"/>
                <w:i/>
                <w:sz w:val="20"/>
                <w:u w:val="single"/>
              </w:rPr>
              <w:t>fuera de Álava</w:t>
            </w:r>
            <w:r>
              <w:rPr>
                <w:rFonts w:ascii="Arial" w:hAnsi="Arial"/>
                <w:i/>
                <w:sz w:val="20"/>
              </w:rPr>
              <w:t>)</w:t>
            </w:r>
          </w:p>
          <w:p w14:paraId="5B2B5055" w14:textId="77777777" w:rsidR="000E0591" w:rsidRDefault="000E0591" w:rsidP="000E0591">
            <w:pPr>
              <w:pStyle w:val="Textoindependiente2"/>
              <w:jc w:val="center"/>
              <w:rPr>
                <w:rFonts w:ascii="Arial" w:hAnsi="Arial"/>
                <w:sz w:val="20"/>
              </w:rPr>
            </w:pPr>
          </w:p>
          <w:p w14:paraId="65ED06DD" w14:textId="7B4ACDB8" w:rsidR="000E0591" w:rsidRPr="00C56793" w:rsidRDefault="000E0591" w:rsidP="000E0591">
            <w:pPr>
              <w:pStyle w:val="Textoindependiente2"/>
              <w:numPr>
                <w:ilvl w:val="0"/>
                <w:numId w:val="2"/>
              </w:numPr>
              <w:rPr>
                <w:rFonts w:ascii="Arial" w:hAnsi="Arial"/>
                <w:sz w:val="18"/>
                <w:szCs w:val="18"/>
              </w:rPr>
            </w:pPr>
            <w:r w:rsidRPr="00C56793">
              <w:rPr>
                <w:rFonts w:ascii="Arial" w:hAnsi="Arial"/>
                <w:sz w:val="18"/>
                <w:szCs w:val="18"/>
              </w:rPr>
              <w:t>Certificación, emitida por el Servicio de Ganadería correspondiente, de cumplimiento de las normas vigentes en materia de Sanidad Animal, así como la relación de crotales, raza y fecha de nacimiento de las reses cuya subvención se solicita.</w:t>
            </w:r>
          </w:p>
        </w:tc>
      </w:tr>
      <w:tr w:rsidR="000E0591" w14:paraId="1499A287" w14:textId="77777777" w:rsidTr="00512B2F">
        <w:tc>
          <w:tcPr>
            <w:tcW w:w="9356" w:type="dxa"/>
            <w:gridSpan w:val="3"/>
          </w:tcPr>
          <w:p w14:paraId="03D4C516" w14:textId="7D40CCCC" w:rsidR="000E0591" w:rsidRPr="008358E6" w:rsidRDefault="000E0591" w:rsidP="000E0591">
            <w:pPr>
              <w:pStyle w:val="Textoindependiente2"/>
              <w:rPr>
                <w:rFonts w:ascii="Arial" w:hAnsi="Arial"/>
                <w:sz w:val="20"/>
              </w:rPr>
            </w:pPr>
          </w:p>
        </w:tc>
      </w:tr>
      <w:tr w:rsidR="000E0591" w14:paraId="4D74908A" w14:textId="77777777" w:rsidTr="00512B2F">
        <w:tc>
          <w:tcPr>
            <w:tcW w:w="4395" w:type="dxa"/>
            <w:shd w:val="pct25" w:color="auto" w:fill="FFFFFF"/>
          </w:tcPr>
          <w:p w14:paraId="466515B2" w14:textId="77777777" w:rsidR="000E0591" w:rsidRPr="00C56793" w:rsidRDefault="000E0591" w:rsidP="000E0591">
            <w:pPr>
              <w:pStyle w:val="Textoindependiente2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56793">
              <w:rPr>
                <w:rFonts w:ascii="Arial" w:hAnsi="Arial"/>
                <w:b/>
                <w:sz w:val="18"/>
                <w:szCs w:val="18"/>
              </w:rPr>
              <w:t>Ohar</w:t>
            </w:r>
            <w:proofErr w:type="spellEnd"/>
            <w:r w:rsidRPr="00C5679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b/>
                <w:sz w:val="18"/>
                <w:szCs w:val="18"/>
              </w:rPr>
              <w:t>garrantzitsua</w:t>
            </w:r>
            <w:proofErr w:type="spellEnd"/>
          </w:p>
        </w:tc>
        <w:tc>
          <w:tcPr>
            <w:tcW w:w="214" w:type="dxa"/>
            <w:shd w:val="pct25" w:color="auto" w:fill="FFFFFF"/>
          </w:tcPr>
          <w:p w14:paraId="2EFE16CC" w14:textId="77777777" w:rsidR="000E0591" w:rsidRDefault="000E0591" w:rsidP="000E0591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747" w:type="dxa"/>
            <w:shd w:val="pct25" w:color="auto" w:fill="FFFFFF"/>
          </w:tcPr>
          <w:p w14:paraId="64BD4E5F" w14:textId="77777777" w:rsidR="000E0591" w:rsidRPr="00C56793" w:rsidRDefault="000E0591" w:rsidP="000E0591">
            <w:pPr>
              <w:pStyle w:val="Textoindependiente2"/>
              <w:jc w:val="center"/>
              <w:rPr>
                <w:rFonts w:ascii="Arial" w:hAnsi="Arial"/>
                <w:sz w:val="18"/>
                <w:szCs w:val="18"/>
              </w:rPr>
            </w:pPr>
            <w:r w:rsidRPr="00C56793">
              <w:rPr>
                <w:rFonts w:ascii="Arial" w:hAnsi="Arial"/>
                <w:b/>
                <w:sz w:val="18"/>
                <w:szCs w:val="18"/>
              </w:rPr>
              <w:t>Nota importante</w:t>
            </w:r>
          </w:p>
        </w:tc>
      </w:tr>
      <w:tr w:rsidR="000E0591" w14:paraId="3D5D763F" w14:textId="77777777" w:rsidTr="00D51144">
        <w:tc>
          <w:tcPr>
            <w:tcW w:w="4395" w:type="dxa"/>
            <w:shd w:val="pct25" w:color="auto" w:fill="FFFFFF"/>
          </w:tcPr>
          <w:p w14:paraId="0BD9EBE8" w14:textId="77777777" w:rsidR="000E0591" w:rsidRPr="00C56793" w:rsidRDefault="000E0591" w:rsidP="000E0591">
            <w:pPr>
              <w:pStyle w:val="Textoindependiente2"/>
              <w:rPr>
                <w:rFonts w:ascii="Arial" w:hAnsi="Arial"/>
                <w:sz w:val="18"/>
                <w:szCs w:val="18"/>
              </w:rPr>
            </w:pP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Saiek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eta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otsoek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eragindako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kalteengatik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eman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beharreko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kalte-ordainak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arautzen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dituzten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indarreko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foru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dekretuek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eskaera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aurkezteko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ondoko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epe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hauek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ezartzen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dituzte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salbu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eta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ezinbesteko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kasuak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badira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C56793">
              <w:rPr>
                <w:rFonts w:ascii="Arial" w:hAnsi="Arial"/>
                <w:sz w:val="18"/>
                <w:szCs w:val="18"/>
              </w:rPr>
              <w:t>tarteko</w:t>
            </w:r>
            <w:proofErr w:type="spellEnd"/>
            <w:r w:rsidRPr="00C56793">
              <w:rPr>
                <w:rFonts w:ascii="Arial" w:hAnsi="Arial"/>
                <w:sz w:val="18"/>
                <w:szCs w:val="18"/>
              </w:rPr>
              <w:t>:</w:t>
            </w:r>
          </w:p>
          <w:p w14:paraId="423BDABA" w14:textId="73E9FA7C" w:rsidR="000E0591" w:rsidRPr="00C56793" w:rsidRDefault="000E0591" w:rsidP="000E0591">
            <w:pPr>
              <w:pStyle w:val="Textoindependiente2"/>
              <w:numPr>
                <w:ilvl w:val="0"/>
                <w:numId w:val="15"/>
              </w:numPr>
              <w:spacing w:before="120"/>
              <w:ind w:left="434" w:hanging="434"/>
              <w:rPr>
                <w:rFonts w:ascii="Arial" w:hAnsi="Arial"/>
                <w:i/>
                <w:sz w:val="18"/>
                <w:szCs w:val="18"/>
              </w:rPr>
            </w:pPr>
            <w:r w:rsidRPr="00C56793">
              <w:rPr>
                <w:rFonts w:ascii="Arial" w:hAnsi="Arial"/>
                <w:i/>
                <w:sz w:val="18"/>
                <w:szCs w:val="18"/>
                <w:lang w:val="eu-ES"/>
              </w:rPr>
              <w:t>Saia:</w:t>
            </w:r>
            <w:r w:rsidRPr="00C56793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C56793">
              <w:rPr>
                <w:rFonts w:ascii="Arial" w:hAnsi="Arial"/>
                <w:i/>
                <w:sz w:val="18"/>
                <w:szCs w:val="18"/>
                <w:lang w:val="eu-ES"/>
              </w:rPr>
              <w:t>15 egun, gertaeraren egunetik aurrera.</w:t>
            </w:r>
          </w:p>
          <w:p w14:paraId="0D42FB4C" w14:textId="77777777" w:rsidR="000E0591" w:rsidRPr="00C56793" w:rsidRDefault="000E0591" w:rsidP="000E0591">
            <w:pPr>
              <w:pStyle w:val="Textoindependiente2"/>
              <w:numPr>
                <w:ilvl w:val="0"/>
                <w:numId w:val="15"/>
              </w:numPr>
              <w:ind w:left="434" w:hanging="434"/>
              <w:rPr>
                <w:rFonts w:ascii="Arial" w:hAnsi="Arial"/>
                <w:sz w:val="18"/>
                <w:szCs w:val="18"/>
              </w:rPr>
            </w:pPr>
            <w:r w:rsidRPr="00C56793">
              <w:rPr>
                <w:rFonts w:ascii="Arial" w:hAnsi="Arial"/>
                <w:i/>
                <w:sz w:val="18"/>
                <w:szCs w:val="18"/>
                <w:lang w:val="eu-ES"/>
              </w:rPr>
              <w:t>Otsoa:</w:t>
            </w:r>
            <w:r w:rsidRPr="00C56793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C56793">
              <w:rPr>
                <w:rFonts w:ascii="Arial" w:hAnsi="Arial"/>
                <w:i/>
                <w:sz w:val="18"/>
                <w:szCs w:val="18"/>
                <w:lang w:val="eu-ES"/>
              </w:rPr>
              <w:t>10 egun baliodun, abereak ikuskatu ziren egunetik aurrera.</w:t>
            </w:r>
          </w:p>
        </w:tc>
        <w:tc>
          <w:tcPr>
            <w:tcW w:w="214" w:type="dxa"/>
            <w:shd w:val="pct25" w:color="auto" w:fill="FFFFFF"/>
          </w:tcPr>
          <w:p w14:paraId="5DAF5166" w14:textId="77777777" w:rsidR="000E0591" w:rsidRDefault="000E0591" w:rsidP="000E0591">
            <w:pPr>
              <w:pStyle w:val="Textoindependiente2"/>
              <w:rPr>
                <w:rFonts w:ascii="Arial" w:hAnsi="Arial"/>
                <w:sz w:val="21"/>
              </w:rPr>
            </w:pPr>
          </w:p>
        </w:tc>
        <w:tc>
          <w:tcPr>
            <w:tcW w:w="4747" w:type="dxa"/>
            <w:shd w:val="pct25" w:color="auto" w:fill="FFFFFF"/>
          </w:tcPr>
          <w:p w14:paraId="29D29823" w14:textId="77777777" w:rsidR="000E0591" w:rsidRPr="00C56793" w:rsidRDefault="000E0591" w:rsidP="000E0591">
            <w:pPr>
              <w:pStyle w:val="Textoindependiente2"/>
              <w:rPr>
                <w:rFonts w:ascii="Arial" w:hAnsi="Arial"/>
                <w:sz w:val="18"/>
                <w:szCs w:val="18"/>
              </w:rPr>
            </w:pPr>
            <w:r w:rsidRPr="00C56793">
              <w:rPr>
                <w:rFonts w:ascii="Arial" w:hAnsi="Arial"/>
                <w:sz w:val="18"/>
                <w:szCs w:val="18"/>
              </w:rPr>
              <w:t>Se recuerda que los Decretos Forales vigentes que regulan la concesión de las indemnizaciones por los daños ocasionados por buitres y lobos, establecen los siguientes plazos de presentación de la solicitud, salvo casos de fuerza mayor:</w:t>
            </w:r>
          </w:p>
          <w:p w14:paraId="0F2347A4" w14:textId="6DBC4DB5" w:rsidR="000E0591" w:rsidRPr="00C56793" w:rsidRDefault="000E0591" w:rsidP="000E0591">
            <w:pPr>
              <w:pStyle w:val="Textoindependiente2"/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147" w:firstLine="0"/>
              <w:rPr>
                <w:rFonts w:ascii="Arial" w:hAnsi="Arial"/>
                <w:i/>
                <w:sz w:val="18"/>
                <w:szCs w:val="18"/>
              </w:rPr>
            </w:pPr>
            <w:r w:rsidRPr="00C56793">
              <w:rPr>
                <w:rFonts w:ascii="Arial" w:hAnsi="Arial"/>
                <w:i/>
                <w:sz w:val="18"/>
                <w:szCs w:val="18"/>
              </w:rPr>
              <w:t>Buitre: 15 días desde la fecha del suceso.</w:t>
            </w:r>
          </w:p>
          <w:p w14:paraId="683E6960" w14:textId="7B5BBA12" w:rsidR="000E0591" w:rsidRPr="00C56793" w:rsidRDefault="000E0591" w:rsidP="000E0591">
            <w:pPr>
              <w:pStyle w:val="Textoindependiente2"/>
              <w:numPr>
                <w:ilvl w:val="0"/>
                <w:numId w:val="3"/>
              </w:numPr>
              <w:tabs>
                <w:tab w:val="clear" w:pos="720"/>
              </w:tabs>
              <w:ind w:left="147" w:firstLine="0"/>
              <w:rPr>
                <w:rFonts w:ascii="Arial" w:hAnsi="Arial"/>
                <w:sz w:val="18"/>
                <w:szCs w:val="18"/>
              </w:rPr>
            </w:pPr>
            <w:r w:rsidRPr="00C56793">
              <w:rPr>
                <w:rFonts w:ascii="Arial" w:hAnsi="Arial"/>
                <w:i/>
                <w:sz w:val="18"/>
                <w:szCs w:val="18"/>
              </w:rPr>
              <w:t>Lobo: 10 días hábiles a contar desde la fecha de realización de la inspección del ganado.</w:t>
            </w:r>
          </w:p>
        </w:tc>
      </w:tr>
    </w:tbl>
    <w:p w14:paraId="458E17B8" w14:textId="77777777" w:rsidR="00A9115C" w:rsidRDefault="00A9115C">
      <w:pPr>
        <w:pStyle w:val="Textoindependiente2"/>
        <w:rPr>
          <w:rFonts w:ascii="Arial" w:hAnsi="Arial"/>
          <w:sz w:val="21"/>
        </w:rPr>
      </w:pPr>
    </w:p>
    <w:p w14:paraId="7730B699" w14:textId="77777777" w:rsidR="00A9115C" w:rsidRDefault="00A9115C">
      <w:pPr>
        <w:pStyle w:val="Textoindependiente2"/>
        <w:jc w:val="center"/>
        <w:rPr>
          <w:rFonts w:ascii="Arial" w:hAnsi="Arial"/>
          <w:sz w:val="21"/>
        </w:rPr>
      </w:pPr>
    </w:p>
    <w:p w14:paraId="77D5DC55" w14:textId="77777777" w:rsidR="008358E6" w:rsidRDefault="008358E6">
      <w:pPr>
        <w:pStyle w:val="Textoindependiente2"/>
        <w:jc w:val="center"/>
        <w:rPr>
          <w:rFonts w:ascii="Arial" w:hAnsi="Arial"/>
          <w:sz w:val="21"/>
        </w:rPr>
      </w:pPr>
    </w:p>
    <w:p w14:paraId="55D7282B" w14:textId="77777777" w:rsidR="00F812F2" w:rsidRDefault="00F812F2">
      <w:pPr>
        <w:pStyle w:val="Textoindependiente2"/>
        <w:jc w:val="center"/>
        <w:rPr>
          <w:rFonts w:ascii="Arial" w:hAnsi="Arial"/>
          <w:sz w:val="21"/>
        </w:rPr>
      </w:pPr>
    </w:p>
    <w:p w14:paraId="60524477" w14:textId="77777777" w:rsidR="008358E6" w:rsidRDefault="008358E6">
      <w:pPr>
        <w:pStyle w:val="Textoindependiente2"/>
        <w:jc w:val="center"/>
        <w:rPr>
          <w:rFonts w:ascii="Arial" w:hAnsi="Arial"/>
          <w:sz w:val="21"/>
        </w:rPr>
      </w:pPr>
    </w:p>
    <w:p w14:paraId="033379BA" w14:textId="77777777" w:rsidR="008358E6" w:rsidRDefault="008358E6">
      <w:pPr>
        <w:pStyle w:val="Textoindependiente2"/>
        <w:jc w:val="center"/>
        <w:rPr>
          <w:rFonts w:ascii="Arial" w:hAnsi="Arial"/>
          <w:sz w:val="21"/>
        </w:rPr>
      </w:pPr>
    </w:p>
    <w:p w14:paraId="242F9184" w14:textId="77777777" w:rsidR="00077020" w:rsidRDefault="00077020">
      <w:pPr>
        <w:pStyle w:val="Textoindependiente2"/>
        <w:jc w:val="center"/>
        <w:rPr>
          <w:rFonts w:ascii="Arial" w:hAnsi="Arial"/>
          <w:sz w:val="21"/>
        </w:rPr>
      </w:pPr>
    </w:p>
    <w:p w14:paraId="22D9F3BC" w14:textId="77777777" w:rsidR="00A9115C" w:rsidRDefault="00A9115C">
      <w:pPr>
        <w:pStyle w:val="Textoindependiente2"/>
        <w:jc w:val="center"/>
        <w:rPr>
          <w:rFonts w:ascii="Arial" w:hAnsi="Arial"/>
          <w:sz w:val="21"/>
        </w:rPr>
      </w:pPr>
    </w:p>
    <w:p w14:paraId="1E68395B" w14:textId="77777777" w:rsidR="00A9115C" w:rsidRDefault="00A9115C">
      <w:pPr>
        <w:pStyle w:val="Textoindependiente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</w:t>
      </w:r>
    </w:p>
    <w:p w14:paraId="1F6D2B88" w14:textId="77777777" w:rsidR="00A9115C" w:rsidRDefault="00A9115C">
      <w:pPr>
        <w:pStyle w:val="Textoindependiente2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proofErr w:type="spellStart"/>
      <w:r>
        <w:rPr>
          <w:rFonts w:ascii="Arial" w:hAnsi="Arial"/>
          <w:i/>
          <w:sz w:val="20"/>
        </w:rPr>
        <w:t>Lekua</w:t>
      </w:r>
      <w:proofErr w:type="spellEnd"/>
      <w:r>
        <w:rPr>
          <w:rFonts w:ascii="Arial" w:hAnsi="Arial"/>
          <w:i/>
          <w:sz w:val="20"/>
        </w:rPr>
        <w:t xml:space="preserve"> eta data / Lugar y fecha)</w:t>
      </w:r>
    </w:p>
    <w:p w14:paraId="6EB7A065" w14:textId="77777777" w:rsidR="00077020" w:rsidRDefault="00A9115C">
      <w:pPr>
        <w:pStyle w:val="Textoindependiente2"/>
        <w:jc w:val="center"/>
        <w:rPr>
          <w:rFonts w:ascii="Arial" w:hAnsi="Arial"/>
          <w:sz w:val="20"/>
        </w:rPr>
      </w:pPr>
      <w:r w:rsidRPr="00930941">
        <w:rPr>
          <w:rFonts w:ascii="Arial" w:hAnsi="Arial"/>
          <w:sz w:val="20"/>
        </w:rPr>
        <w:t>ESKATZAILEA</w:t>
      </w:r>
      <w:r w:rsidR="00077020">
        <w:rPr>
          <w:rFonts w:ascii="Arial" w:hAnsi="Arial"/>
          <w:sz w:val="20"/>
        </w:rPr>
        <w:t xml:space="preserve">/ </w:t>
      </w:r>
      <w:r w:rsidRPr="00930941">
        <w:rPr>
          <w:rFonts w:ascii="Arial" w:hAnsi="Arial"/>
          <w:sz w:val="20"/>
        </w:rPr>
        <w:t>LA PERSONA SOLICITANTE</w:t>
      </w:r>
    </w:p>
    <w:p w14:paraId="6FEEE941" w14:textId="60711ECE" w:rsidR="00A9115C" w:rsidRPr="00930941" w:rsidRDefault="00A9115C">
      <w:pPr>
        <w:pStyle w:val="Textoindependiente2"/>
        <w:jc w:val="center"/>
        <w:rPr>
          <w:rFonts w:ascii="Arial" w:hAnsi="Arial"/>
          <w:sz w:val="20"/>
        </w:rPr>
      </w:pPr>
      <w:r w:rsidRPr="00930941">
        <w:rPr>
          <w:rFonts w:ascii="Arial" w:hAnsi="Arial"/>
          <w:sz w:val="20"/>
        </w:rPr>
        <w:t>(</w:t>
      </w:r>
      <w:proofErr w:type="spellStart"/>
      <w:r w:rsidRPr="00930941">
        <w:rPr>
          <w:rFonts w:ascii="Arial" w:hAnsi="Arial"/>
          <w:sz w:val="20"/>
        </w:rPr>
        <w:t>sinadura</w:t>
      </w:r>
      <w:proofErr w:type="spellEnd"/>
      <w:r w:rsidRPr="00930941">
        <w:rPr>
          <w:rFonts w:ascii="Arial" w:hAnsi="Arial"/>
          <w:sz w:val="20"/>
        </w:rPr>
        <w:t xml:space="preserve"> / firma)</w:t>
      </w:r>
    </w:p>
    <w:sectPr w:rsidR="00A9115C" w:rsidRPr="00930941" w:rsidSect="008358E6">
      <w:headerReference w:type="default" r:id="rId8"/>
      <w:headerReference w:type="first" r:id="rId9"/>
      <w:type w:val="evenPage"/>
      <w:pgSz w:w="11906" w:h="16838"/>
      <w:pgMar w:top="709" w:right="170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13EB" w14:textId="77777777" w:rsidR="00197989" w:rsidRDefault="00197989">
      <w:r>
        <w:separator/>
      </w:r>
    </w:p>
  </w:endnote>
  <w:endnote w:type="continuationSeparator" w:id="0">
    <w:p w14:paraId="231F2DC7" w14:textId="77777777" w:rsidR="00197989" w:rsidRDefault="001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F001" w14:textId="77777777" w:rsidR="00197989" w:rsidRDefault="00197989">
      <w:r>
        <w:separator/>
      </w:r>
    </w:p>
  </w:footnote>
  <w:footnote w:type="continuationSeparator" w:id="0">
    <w:p w14:paraId="1C7487E9" w14:textId="77777777" w:rsidR="00197989" w:rsidRDefault="0019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2"/>
    </w:tblGrid>
    <w:tr w:rsidR="00A9115C" w14:paraId="299569CA" w14:textId="77777777">
      <w:tc>
        <w:tcPr>
          <w:tcW w:w="9352" w:type="dxa"/>
        </w:tcPr>
        <w:p w14:paraId="651D215A" w14:textId="27B0314B" w:rsidR="00A9115C" w:rsidRDefault="00A9115C">
          <w:pPr>
            <w:pStyle w:val="Encabezado"/>
            <w:jc w:val="center"/>
          </w:pPr>
        </w:p>
      </w:tc>
    </w:tr>
  </w:tbl>
  <w:p w14:paraId="64083A08" w14:textId="2D5FD8FF" w:rsidR="00A9115C" w:rsidRDefault="00F85A80">
    <w:pPr>
      <w:pStyle w:val="Encabezado"/>
      <w:jc w:val="cent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EF627A1" wp14:editId="4EA94FB6">
          <wp:simplePos x="0" y="0"/>
          <wp:positionH relativeFrom="column">
            <wp:posOffset>2453640</wp:posOffset>
          </wp:positionH>
          <wp:positionV relativeFrom="paragraph">
            <wp:posOffset>-323850</wp:posOffset>
          </wp:positionV>
          <wp:extent cx="600710" cy="553085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721F8" w14:textId="77777777" w:rsidR="00A9115C" w:rsidRDefault="00A911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3261"/>
      <w:gridCol w:w="3543"/>
    </w:tblGrid>
    <w:tr w:rsidR="00A9115C" w14:paraId="08D2CC9E" w14:textId="77777777">
      <w:trPr>
        <w:trHeight w:val="1850"/>
      </w:trPr>
      <w:tc>
        <w:tcPr>
          <w:tcW w:w="3969" w:type="dxa"/>
        </w:tcPr>
        <w:p w14:paraId="78D77F9D" w14:textId="77777777" w:rsidR="00A9115C" w:rsidRDefault="00A9115C">
          <w:pPr>
            <w:pStyle w:val="Encabezado"/>
            <w:ind w:left="1064" w:hanging="993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</w:rPr>
            <w:object w:dxaOrig="3301" w:dyaOrig="1126" w14:anchorId="3CEE91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810977173" r:id="rId2"/>
            </w:object>
          </w:r>
        </w:p>
      </w:tc>
      <w:tc>
        <w:tcPr>
          <w:tcW w:w="3261" w:type="dxa"/>
        </w:tcPr>
        <w:p w14:paraId="7E478FA2" w14:textId="78F35BFD" w:rsidR="00A9115C" w:rsidRDefault="00A9115C">
          <w:pPr>
            <w:pStyle w:val="Encabezado"/>
            <w:tabs>
              <w:tab w:val="clear" w:pos="4252"/>
            </w:tabs>
            <w:spacing w:after="40" w:line="240" w:lineRule="exact"/>
            <w:ind w:left="57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 xml:space="preserve">Nekazaritza </w:t>
          </w:r>
          <w:r w:rsidR="00EE6567">
            <w:rPr>
              <w:rFonts w:ascii="Arial" w:hAnsi="Arial"/>
              <w:b/>
              <w:sz w:val="18"/>
            </w:rPr>
            <w:t>Saila</w:t>
          </w:r>
          <w:r w:rsidR="00EE6567">
            <w:rPr>
              <w:rFonts w:ascii="Arial" w:hAnsi="Arial"/>
              <w:b/>
              <w:noProof/>
              <w:sz w:val="18"/>
            </w:rPr>
            <w:t xml:space="preserve"> </w:t>
          </w:r>
        </w:p>
        <w:p w14:paraId="1A5E45BF" w14:textId="01674889" w:rsidR="00A9115C" w:rsidRDefault="00A9115C">
          <w:pPr>
            <w:pStyle w:val="Encabezado"/>
            <w:tabs>
              <w:tab w:val="clear" w:pos="4252"/>
            </w:tabs>
            <w:spacing w:after="240" w:line="240" w:lineRule="exact"/>
            <w:ind w:left="57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  <w:r w:rsidR="00EE6567">
            <w:rPr>
              <w:rFonts w:ascii="Arial" w:hAnsi="Arial"/>
              <w:b/>
              <w:sz w:val="18"/>
            </w:rPr>
            <w:t xml:space="preserve"> </w:t>
          </w:r>
          <w:r>
            <w:rPr>
              <w:rFonts w:ascii="Arial" w:hAnsi="Arial"/>
              <w:b/>
              <w:noProof/>
              <w:sz w:val="18"/>
            </w:rPr>
            <w:t>Agricultura</w:t>
          </w:r>
          <w:r w:rsidR="00EE6567">
            <w:rPr>
              <w:rFonts w:ascii="Arial" w:hAnsi="Arial"/>
              <w:b/>
              <w:noProof/>
              <w:sz w:val="18"/>
            </w:rPr>
            <w:t xml:space="preserve"> </w:t>
          </w:r>
          <w:r w:rsidR="00EE6567">
            <w:rPr>
              <w:rFonts w:ascii="Arial" w:hAnsi="Arial"/>
              <w:b/>
              <w:sz w:val="18"/>
            </w:rPr>
            <w:t xml:space="preserve"> </w:t>
          </w:r>
        </w:p>
        <w:p w14:paraId="2DA668A9" w14:textId="60A492B1" w:rsidR="00A9115C" w:rsidRDefault="00A9115C">
          <w:pPr>
            <w:pStyle w:val="Encabezado"/>
            <w:spacing w:before="240" w:line="190" w:lineRule="exact"/>
            <w:ind w:left="57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t xml:space="preserve">Nekazaritza </w:t>
          </w:r>
          <w:r w:rsidR="00F85A80">
            <w:rPr>
              <w:rFonts w:ascii="Arial" w:hAnsi="Arial"/>
              <w:noProof/>
              <w:sz w:val="16"/>
            </w:rPr>
            <w:t>Garapenareko</w:t>
          </w:r>
          <w:r>
            <w:rPr>
              <w:rFonts w:ascii="Arial" w:hAnsi="Arial"/>
              <w:noProof/>
              <w:sz w:val="16"/>
            </w:rPr>
            <w:t xml:space="preserve"> Zerbitzua</w:t>
          </w:r>
        </w:p>
        <w:p w14:paraId="6409DEAE" w14:textId="759B453A" w:rsidR="00A9115C" w:rsidRDefault="00A9115C">
          <w:pPr>
            <w:pStyle w:val="Encabezado"/>
            <w:tabs>
              <w:tab w:val="clear" w:pos="4252"/>
            </w:tabs>
            <w:spacing w:after="120" w:line="240" w:lineRule="exact"/>
            <w:ind w:left="57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noProof/>
              <w:sz w:val="16"/>
            </w:rPr>
            <w:t xml:space="preserve">Servicio de </w:t>
          </w:r>
          <w:r w:rsidR="00F85A80">
            <w:rPr>
              <w:rFonts w:ascii="Arial" w:hAnsi="Arial"/>
              <w:noProof/>
              <w:sz w:val="16"/>
            </w:rPr>
            <w:t>Desarrollo</w:t>
          </w:r>
          <w:r>
            <w:rPr>
              <w:rFonts w:ascii="Arial" w:hAnsi="Arial"/>
              <w:noProof/>
              <w:sz w:val="16"/>
            </w:rPr>
            <w:t xml:space="preserve"> Agrari</w:t>
          </w:r>
          <w:r w:rsidR="00F85A80">
            <w:rPr>
              <w:rFonts w:ascii="Arial" w:hAnsi="Arial"/>
              <w:noProof/>
              <w:sz w:val="16"/>
            </w:rPr>
            <w:t>o</w:t>
          </w:r>
        </w:p>
      </w:tc>
      <w:tc>
        <w:tcPr>
          <w:tcW w:w="3543" w:type="dxa"/>
          <w:tcBorders>
            <w:left w:val="single" w:sz="4" w:space="0" w:color="C0C0C0"/>
          </w:tcBorders>
        </w:tcPr>
        <w:p w14:paraId="69355260" w14:textId="77777777" w:rsidR="00F85A80" w:rsidRPr="00F85A80" w:rsidRDefault="00F85A80" w:rsidP="00F85A80">
          <w:pPr>
            <w:pStyle w:val="Encabezado"/>
            <w:tabs>
              <w:tab w:val="clear" w:pos="4252"/>
            </w:tabs>
            <w:spacing w:after="40" w:line="240" w:lineRule="exact"/>
            <w:ind w:left="57"/>
            <w:rPr>
              <w:rFonts w:ascii="Arial" w:hAnsi="Arial"/>
              <w:b/>
              <w:sz w:val="18"/>
            </w:rPr>
          </w:pPr>
          <w:proofErr w:type="spellStart"/>
          <w:r w:rsidRPr="00F85A80">
            <w:rPr>
              <w:rFonts w:ascii="Arial" w:hAnsi="Arial"/>
              <w:b/>
              <w:sz w:val="18"/>
            </w:rPr>
            <w:t>Ekonomia</w:t>
          </w:r>
          <w:proofErr w:type="spellEnd"/>
          <w:r w:rsidRPr="00F85A80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F85A80">
            <w:rPr>
              <w:rFonts w:ascii="Arial" w:hAnsi="Arial"/>
              <w:b/>
              <w:sz w:val="18"/>
            </w:rPr>
            <w:t>Garapenaren</w:t>
          </w:r>
          <w:proofErr w:type="spellEnd"/>
          <w:r w:rsidRPr="00F85A80">
            <w:rPr>
              <w:rFonts w:ascii="Arial" w:hAnsi="Arial"/>
              <w:b/>
              <w:sz w:val="18"/>
            </w:rPr>
            <w:t xml:space="preserve"> eta </w:t>
          </w:r>
          <w:proofErr w:type="spellStart"/>
          <w:r w:rsidRPr="00F85A80">
            <w:rPr>
              <w:rFonts w:ascii="Arial" w:hAnsi="Arial"/>
              <w:b/>
              <w:sz w:val="18"/>
            </w:rPr>
            <w:t>Jasangarritasunaren</w:t>
          </w:r>
          <w:proofErr w:type="spellEnd"/>
          <w:r w:rsidRPr="00F85A80">
            <w:rPr>
              <w:rFonts w:ascii="Arial" w:hAnsi="Arial"/>
              <w:b/>
              <w:sz w:val="18"/>
            </w:rPr>
            <w:t xml:space="preserve"> Saila</w:t>
          </w:r>
        </w:p>
        <w:p w14:paraId="441D69A9" w14:textId="7FEDE1AB" w:rsidR="00EE6567" w:rsidRPr="00F85A80" w:rsidRDefault="00F85A80" w:rsidP="00F85A80">
          <w:pPr>
            <w:pStyle w:val="Encabezado"/>
            <w:tabs>
              <w:tab w:val="clear" w:pos="4252"/>
            </w:tabs>
            <w:spacing w:after="40" w:line="240" w:lineRule="exact"/>
            <w:ind w:left="57"/>
            <w:rPr>
              <w:rFonts w:ascii="Arial" w:hAnsi="Arial"/>
              <w:b/>
              <w:sz w:val="18"/>
            </w:rPr>
          </w:pPr>
          <w:r w:rsidRPr="00F85A80">
            <w:rPr>
              <w:rFonts w:ascii="Arial" w:hAnsi="Arial"/>
              <w:b/>
              <w:sz w:val="18"/>
            </w:rPr>
            <w:t>Departamento de Desarrollo Económico y Sostenibilidad</w:t>
          </w:r>
        </w:p>
        <w:p w14:paraId="2BD6F29E" w14:textId="77777777" w:rsidR="00EE6567" w:rsidRDefault="00EE6567">
          <w:pPr>
            <w:pStyle w:val="Encabezado"/>
            <w:spacing w:after="60" w:line="190" w:lineRule="exact"/>
            <w:ind w:left="57"/>
            <w:rPr>
              <w:rFonts w:ascii="Arial" w:hAnsi="Arial"/>
              <w:noProof/>
              <w:sz w:val="16"/>
            </w:rPr>
          </w:pPr>
        </w:p>
        <w:p w14:paraId="21AF98BE" w14:textId="42A486D0" w:rsidR="00A9115C" w:rsidRDefault="00683C8D" w:rsidP="00F85A80">
          <w:pPr>
            <w:pStyle w:val="Encabezado"/>
            <w:ind w:left="57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t>Natura Ondarearen</w:t>
          </w:r>
          <w:r w:rsidR="00A9115C">
            <w:rPr>
              <w:rFonts w:ascii="Arial" w:hAnsi="Arial"/>
              <w:noProof/>
              <w:sz w:val="16"/>
            </w:rPr>
            <w:t xml:space="preserve"> Zerbitzua</w:t>
          </w:r>
        </w:p>
        <w:p w14:paraId="153762B7" w14:textId="77777777" w:rsidR="00A9115C" w:rsidRDefault="00A9115C" w:rsidP="00F85A80">
          <w:pPr>
            <w:pStyle w:val="Encabezado"/>
            <w:tabs>
              <w:tab w:val="clear" w:pos="4252"/>
            </w:tabs>
            <w:ind w:left="57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noProof/>
              <w:sz w:val="16"/>
            </w:rPr>
            <w:t xml:space="preserve">Servicio de </w:t>
          </w:r>
          <w:r w:rsidR="00683C8D">
            <w:rPr>
              <w:rFonts w:ascii="Arial" w:hAnsi="Arial"/>
              <w:noProof/>
              <w:sz w:val="16"/>
            </w:rPr>
            <w:t>Patrimonio Natural</w:t>
          </w:r>
        </w:p>
      </w:tc>
    </w:tr>
  </w:tbl>
  <w:p w14:paraId="1A007D7A" w14:textId="77777777" w:rsidR="00A9115C" w:rsidRDefault="00A91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5A01"/>
    <w:multiLevelType w:val="hybridMultilevel"/>
    <w:tmpl w:val="5C161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289F"/>
    <w:multiLevelType w:val="hybridMultilevel"/>
    <w:tmpl w:val="4DAADF64"/>
    <w:lvl w:ilvl="0" w:tplc="33580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83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8B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8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8E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3A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4A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8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A5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2A19"/>
    <w:multiLevelType w:val="hybridMultilevel"/>
    <w:tmpl w:val="9AFEA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26C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F5350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F74204C"/>
    <w:multiLevelType w:val="hybridMultilevel"/>
    <w:tmpl w:val="6108D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779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4351EA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1841BB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CD3736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37C15E4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F42230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4444F53"/>
    <w:multiLevelType w:val="hybridMultilevel"/>
    <w:tmpl w:val="DCD2E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3E5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AB56C60"/>
    <w:multiLevelType w:val="singleLevel"/>
    <w:tmpl w:val="61A80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B224A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8C43D9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9C668A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A281DBF"/>
    <w:multiLevelType w:val="hybridMultilevel"/>
    <w:tmpl w:val="536E0A6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87E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90605538">
    <w:abstractNumId w:val="9"/>
  </w:num>
  <w:num w:numId="2" w16cid:durableId="1278832433">
    <w:abstractNumId w:val="10"/>
  </w:num>
  <w:num w:numId="3" w16cid:durableId="2142647803">
    <w:abstractNumId w:val="1"/>
  </w:num>
  <w:num w:numId="4" w16cid:durableId="166093945">
    <w:abstractNumId w:val="3"/>
  </w:num>
  <w:num w:numId="5" w16cid:durableId="108355434">
    <w:abstractNumId w:val="7"/>
  </w:num>
  <w:num w:numId="6" w16cid:durableId="1267346864">
    <w:abstractNumId w:val="15"/>
  </w:num>
  <w:num w:numId="7" w16cid:durableId="2078361268">
    <w:abstractNumId w:val="16"/>
  </w:num>
  <w:num w:numId="8" w16cid:durableId="52434046">
    <w:abstractNumId w:val="13"/>
  </w:num>
  <w:num w:numId="9" w16cid:durableId="1134106598">
    <w:abstractNumId w:val="19"/>
  </w:num>
  <w:num w:numId="10" w16cid:durableId="1757900789">
    <w:abstractNumId w:val="17"/>
  </w:num>
  <w:num w:numId="11" w16cid:durableId="879824525">
    <w:abstractNumId w:val="11"/>
  </w:num>
  <w:num w:numId="12" w16cid:durableId="1565990818">
    <w:abstractNumId w:val="4"/>
  </w:num>
  <w:num w:numId="13" w16cid:durableId="1989747699">
    <w:abstractNumId w:val="6"/>
  </w:num>
  <w:num w:numId="14" w16cid:durableId="917208410">
    <w:abstractNumId w:val="8"/>
  </w:num>
  <w:num w:numId="15" w16cid:durableId="1301154096">
    <w:abstractNumId w:val="14"/>
  </w:num>
  <w:num w:numId="16" w16cid:durableId="1052924761">
    <w:abstractNumId w:val="2"/>
  </w:num>
  <w:num w:numId="17" w16cid:durableId="1330213465">
    <w:abstractNumId w:val="0"/>
  </w:num>
  <w:num w:numId="18" w16cid:durableId="378550498">
    <w:abstractNumId w:val="18"/>
  </w:num>
  <w:num w:numId="19" w16cid:durableId="519853684">
    <w:abstractNumId w:val="12"/>
  </w:num>
  <w:num w:numId="20" w16cid:durableId="1613437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8D"/>
    <w:rsid w:val="0003366C"/>
    <w:rsid w:val="00077020"/>
    <w:rsid w:val="000E0591"/>
    <w:rsid w:val="000E15AE"/>
    <w:rsid w:val="000F79B6"/>
    <w:rsid w:val="0012630D"/>
    <w:rsid w:val="0018367C"/>
    <w:rsid w:val="00197989"/>
    <w:rsid w:val="001C6B76"/>
    <w:rsid w:val="001F0246"/>
    <w:rsid w:val="00241CD0"/>
    <w:rsid w:val="002E29A8"/>
    <w:rsid w:val="00344F48"/>
    <w:rsid w:val="00390370"/>
    <w:rsid w:val="003A4BB5"/>
    <w:rsid w:val="0042265F"/>
    <w:rsid w:val="00453E0A"/>
    <w:rsid w:val="004A2EE7"/>
    <w:rsid w:val="004A3617"/>
    <w:rsid w:val="004D28F7"/>
    <w:rsid w:val="005126B6"/>
    <w:rsid w:val="00512B2F"/>
    <w:rsid w:val="005141EA"/>
    <w:rsid w:val="00567B2C"/>
    <w:rsid w:val="0059606A"/>
    <w:rsid w:val="00683C8D"/>
    <w:rsid w:val="006A7610"/>
    <w:rsid w:val="006D436B"/>
    <w:rsid w:val="00723774"/>
    <w:rsid w:val="007D5A49"/>
    <w:rsid w:val="008358E6"/>
    <w:rsid w:val="008473F9"/>
    <w:rsid w:val="00874DF1"/>
    <w:rsid w:val="008F21BD"/>
    <w:rsid w:val="00930941"/>
    <w:rsid w:val="00973253"/>
    <w:rsid w:val="009771C6"/>
    <w:rsid w:val="009E11F3"/>
    <w:rsid w:val="009E38CB"/>
    <w:rsid w:val="00A16A2B"/>
    <w:rsid w:val="00A9115C"/>
    <w:rsid w:val="00B622AA"/>
    <w:rsid w:val="00B773BE"/>
    <w:rsid w:val="00BD2D24"/>
    <w:rsid w:val="00C1217E"/>
    <w:rsid w:val="00C265CF"/>
    <w:rsid w:val="00C56793"/>
    <w:rsid w:val="00CE0BF4"/>
    <w:rsid w:val="00D4111A"/>
    <w:rsid w:val="00D51144"/>
    <w:rsid w:val="00DF041E"/>
    <w:rsid w:val="00DF516F"/>
    <w:rsid w:val="00E46BDA"/>
    <w:rsid w:val="00EB45A8"/>
    <w:rsid w:val="00EE6567"/>
    <w:rsid w:val="00F22F16"/>
    <w:rsid w:val="00F812F2"/>
    <w:rsid w:val="00F85A80"/>
    <w:rsid w:val="00FB271C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0F32A"/>
  <w15:chartTrackingRefBased/>
  <w15:docId w15:val="{25323E35-4DE5-4BA7-966D-C9315C36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sz w:val="24"/>
    </w:rPr>
  </w:style>
  <w:style w:type="paragraph" w:styleId="Textoindependiente">
    <w:name w:val="Body Text"/>
    <w:basedOn w:val="Normal"/>
    <w:semiHidden/>
    <w:rPr>
      <w:rFonts w:ascii="Arial" w:hAnsi="Arial"/>
      <w:noProof/>
      <w:color w:val="000000"/>
      <w:sz w:val="21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A4B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4F83-FF55-4526-8107-27F88142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Solicitud</vt:lpstr>
    </vt:vector>
  </TitlesOfParts>
  <Company>DFA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Solicitud</dc:title>
  <dc:subject/>
  <dc:creator>EQUIPO1_WIN98</dc:creator>
  <cp:keywords/>
  <cp:lastModifiedBy>Olalde Fernandez, Marta</cp:lastModifiedBy>
  <cp:revision>10</cp:revision>
  <cp:lastPrinted>2025-06-09T09:28:00Z</cp:lastPrinted>
  <dcterms:created xsi:type="dcterms:W3CDTF">2025-06-09T07:38:00Z</dcterms:created>
  <dcterms:modified xsi:type="dcterms:W3CDTF">2025-06-09T10:26:00Z</dcterms:modified>
</cp:coreProperties>
</file>